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E58" w:rsidRDefault="00B6796E" w:rsidP="00402E58">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402E58" w:rsidRPr="00402E58">
        <w:rPr>
          <w:rFonts w:ascii="Times New Roman" w:hAnsi="Times New Roman" w:cs="Times New Roman"/>
          <w:sz w:val="28"/>
          <w:szCs w:val="28"/>
        </w:rPr>
        <w:t>инистр культуры</w:t>
      </w:r>
      <w:r w:rsidR="00402E58">
        <w:rPr>
          <w:rFonts w:ascii="Times New Roman" w:hAnsi="Times New Roman" w:cs="Times New Roman"/>
          <w:sz w:val="28"/>
          <w:szCs w:val="28"/>
        </w:rPr>
        <w:tab/>
      </w:r>
      <w:r w:rsidR="00402E58">
        <w:rPr>
          <w:rFonts w:ascii="Times New Roman" w:hAnsi="Times New Roman" w:cs="Times New Roman"/>
          <w:sz w:val="28"/>
          <w:szCs w:val="28"/>
        </w:rPr>
        <w:tab/>
      </w:r>
      <w:r w:rsidR="00402E58">
        <w:rPr>
          <w:rFonts w:ascii="Times New Roman" w:hAnsi="Times New Roman" w:cs="Times New Roman"/>
          <w:sz w:val="28"/>
          <w:szCs w:val="28"/>
        </w:rPr>
        <w:tab/>
        <w:t xml:space="preserve">            Председатель Оренбургской</w:t>
      </w:r>
    </w:p>
    <w:p w:rsidR="00402E58" w:rsidRDefault="00402E58" w:rsidP="00402E5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внешних связей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областной общественной </w:t>
      </w:r>
    </w:p>
    <w:p w:rsidR="00402E58" w:rsidRDefault="00402E58" w:rsidP="00402E58">
      <w:pPr>
        <w:spacing w:after="0" w:line="240" w:lineRule="auto"/>
        <w:rPr>
          <w:rFonts w:ascii="Times New Roman" w:hAnsi="Times New Roman" w:cs="Times New Roman"/>
          <w:sz w:val="28"/>
          <w:szCs w:val="28"/>
        </w:rPr>
      </w:pPr>
      <w:r>
        <w:rPr>
          <w:rFonts w:ascii="Times New Roman" w:hAnsi="Times New Roman" w:cs="Times New Roman"/>
          <w:sz w:val="28"/>
          <w:szCs w:val="28"/>
        </w:rPr>
        <w:t>Оренбургской области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организации Российского</w:t>
      </w:r>
    </w:p>
    <w:p w:rsidR="00402E58" w:rsidRDefault="00402E58" w:rsidP="00402E58">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Профсоюза работников культуры</w:t>
      </w:r>
    </w:p>
    <w:p w:rsidR="00402E58" w:rsidRDefault="005065BB" w:rsidP="00402E58">
      <w:pPr>
        <w:spacing w:after="0" w:line="240" w:lineRule="auto"/>
        <w:rPr>
          <w:rFonts w:ascii="Times New Roman" w:hAnsi="Times New Roman" w:cs="Times New Roman"/>
          <w:sz w:val="28"/>
          <w:szCs w:val="28"/>
        </w:rPr>
      </w:pPr>
      <w:r>
        <w:rPr>
          <w:rFonts w:ascii="Times New Roman" w:hAnsi="Times New Roman" w:cs="Times New Roman"/>
          <w:sz w:val="28"/>
          <w:szCs w:val="28"/>
        </w:rPr>
        <w:t>____________</w:t>
      </w:r>
      <w:r w:rsidR="00B00C50">
        <w:rPr>
          <w:rFonts w:ascii="Times New Roman" w:hAnsi="Times New Roman" w:cs="Times New Roman"/>
          <w:sz w:val="28"/>
          <w:szCs w:val="28"/>
        </w:rPr>
        <w:t xml:space="preserve"> </w:t>
      </w:r>
      <w:r>
        <w:rPr>
          <w:rFonts w:ascii="Times New Roman" w:hAnsi="Times New Roman" w:cs="Times New Roman"/>
          <w:sz w:val="28"/>
          <w:szCs w:val="28"/>
        </w:rPr>
        <w:t>Е</w:t>
      </w:r>
      <w:r w:rsidR="000070FE">
        <w:rPr>
          <w:rFonts w:ascii="Times New Roman" w:hAnsi="Times New Roman" w:cs="Times New Roman"/>
          <w:sz w:val="28"/>
          <w:szCs w:val="28"/>
        </w:rPr>
        <w:t>.</w:t>
      </w:r>
      <w:r>
        <w:rPr>
          <w:rFonts w:ascii="Times New Roman" w:hAnsi="Times New Roman" w:cs="Times New Roman"/>
          <w:sz w:val="28"/>
          <w:szCs w:val="28"/>
        </w:rPr>
        <w:t>В.</w:t>
      </w:r>
      <w:r w:rsidR="000070FE">
        <w:rPr>
          <w:rFonts w:ascii="Times New Roman" w:hAnsi="Times New Roman" w:cs="Times New Roman"/>
          <w:sz w:val="28"/>
          <w:szCs w:val="28"/>
        </w:rPr>
        <w:t>Шевченко</w:t>
      </w:r>
      <w:r w:rsidR="00402E58">
        <w:rPr>
          <w:rFonts w:ascii="Times New Roman" w:hAnsi="Times New Roman" w:cs="Times New Roman"/>
          <w:sz w:val="28"/>
          <w:szCs w:val="28"/>
        </w:rPr>
        <w:tab/>
      </w:r>
      <w:r w:rsidR="00402E58">
        <w:rPr>
          <w:rFonts w:ascii="Times New Roman" w:hAnsi="Times New Roman" w:cs="Times New Roman"/>
          <w:sz w:val="28"/>
          <w:szCs w:val="28"/>
        </w:rPr>
        <w:tab/>
      </w:r>
      <w:r w:rsidR="00B00C50">
        <w:rPr>
          <w:rFonts w:ascii="Times New Roman" w:hAnsi="Times New Roman" w:cs="Times New Roman"/>
          <w:sz w:val="28"/>
          <w:szCs w:val="28"/>
        </w:rPr>
        <w:t xml:space="preserve">            </w:t>
      </w:r>
      <w:r w:rsidR="00402E58">
        <w:rPr>
          <w:rFonts w:ascii="Times New Roman" w:hAnsi="Times New Roman" w:cs="Times New Roman"/>
          <w:sz w:val="28"/>
          <w:szCs w:val="28"/>
        </w:rPr>
        <w:t>_______________</w:t>
      </w:r>
      <w:r w:rsidR="003118D9">
        <w:rPr>
          <w:rFonts w:ascii="Times New Roman" w:hAnsi="Times New Roman" w:cs="Times New Roman"/>
          <w:sz w:val="28"/>
          <w:szCs w:val="28"/>
        </w:rPr>
        <w:t>_</w:t>
      </w:r>
      <w:r w:rsidR="00B00C50">
        <w:rPr>
          <w:rFonts w:ascii="Times New Roman" w:hAnsi="Times New Roman" w:cs="Times New Roman"/>
          <w:sz w:val="28"/>
          <w:szCs w:val="28"/>
        </w:rPr>
        <w:t xml:space="preserve"> </w:t>
      </w:r>
      <w:r w:rsidR="00402E58">
        <w:rPr>
          <w:rFonts w:ascii="Times New Roman" w:hAnsi="Times New Roman" w:cs="Times New Roman"/>
          <w:sz w:val="28"/>
          <w:szCs w:val="28"/>
        </w:rPr>
        <w:t>Л.О.Симонова</w:t>
      </w:r>
    </w:p>
    <w:p w:rsidR="00402E58" w:rsidRDefault="00402E58" w:rsidP="00402E58">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0070FE">
        <w:rPr>
          <w:rFonts w:ascii="Times New Roman" w:hAnsi="Times New Roman" w:cs="Times New Roman"/>
          <w:sz w:val="28"/>
          <w:szCs w:val="28"/>
        </w:rPr>
        <w:t>_____</w:t>
      </w:r>
      <w:r>
        <w:rPr>
          <w:rFonts w:ascii="Times New Roman" w:hAnsi="Times New Roman" w:cs="Times New Roman"/>
          <w:sz w:val="28"/>
          <w:szCs w:val="28"/>
        </w:rPr>
        <w:t xml:space="preserve">» </w:t>
      </w:r>
      <w:r w:rsidR="000070FE">
        <w:rPr>
          <w:rFonts w:ascii="Times New Roman" w:hAnsi="Times New Roman" w:cs="Times New Roman"/>
          <w:sz w:val="28"/>
          <w:szCs w:val="28"/>
        </w:rPr>
        <w:t>___________</w:t>
      </w:r>
      <w:r>
        <w:rPr>
          <w:rFonts w:ascii="Times New Roman" w:hAnsi="Times New Roman" w:cs="Times New Roman"/>
          <w:sz w:val="28"/>
          <w:szCs w:val="28"/>
        </w:rPr>
        <w:t xml:space="preserve"> 201</w:t>
      </w:r>
      <w:r w:rsidR="000070FE">
        <w:rPr>
          <w:rFonts w:ascii="Times New Roman" w:hAnsi="Times New Roman" w:cs="Times New Roman"/>
          <w:sz w:val="28"/>
          <w:szCs w:val="28"/>
        </w:rPr>
        <w:t>6</w:t>
      </w:r>
      <w:r>
        <w:rPr>
          <w:rFonts w:ascii="Times New Roman" w:hAnsi="Times New Roman" w:cs="Times New Roman"/>
          <w:sz w:val="28"/>
          <w:szCs w:val="28"/>
        </w:rPr>
        <w:t xml:space="preserve">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070FE">
        <w:rPr>
          <w:rFonts w:ascii="Times New Roman" w:hAnsi="Times New Roman" w:cs="Times New Roman"/>
          <w:sz w:val="28"/>
          <w:szCs w:val="28"/>
        </w:rPr>
        <w:t>___</w:t>
      </w:r>
      <w:r>
        <w:rPr>
          <w:rFonts w:ascii="Times New Roman" w:hAnsi="Times New Roman" w:cs="Times New Roman"/>
          <w:sz w:val="28"/>
          <w:szCs w:val="28"/>
        </w:rPr>
        <w:t xml:space="preserve">» </w:t>
      </w:r>
      <w:r w:rsidR="000070FE">
        <w:rPr>
          <w:rFonts w:ascii="Times New Roman" w:hAnsi="Times New Roman" w:cs="Times New Roman"/>
          <w:sz w:val="28"/>
          <w:szCs w:val="28"/>
        </w:rPr>
        <w:t>____________</w:t>
      </w:r>
      <w:r>
        <w:rPr>
          <w:rFonts w:ascii="Times New Roman" w:hAnsi="Times New Roman" w:cs="Times New Roman"/>
          <w:sz w:val="28"/>
          <w:szCs w:val="28"/>
        </w:rPr>
        <w:t>201</w:t>
      </w:r>
      <w:r w:rsidR="000070FE">
        <w:rPr>
          <w:rFonts w:ascii="Times New Roman" w:hAnsi="Times New Roman" w:cs="Times New Roman"/>
          <w:sz w:val="28"/>
          <w:szCs w:val="28"/>
        </w:rPr>
        <w:t>6</w:t>
      </w:r>
      <w:r>
        <w:rPr>
          <w:rFonts w:ascii="Times New Roman" w:hAnsi="Times New Roman" w:cs="Times New Roman"/>
          <w:sz w:val="28"/>
          <w:szCs w:val="28"/>
        </w:rPr>
        <w:t xml:space="preserve"> г.</w:t>
      </w:r>
    </w:p>
    <w:p w:rsidR="00402E58" w:rsidRDefault="00402E58" w:rsidP="00402E58">
      <w:pPr>
        <w:spacing w:after="0" w:line="240" w:lineRule="auto"/>
        <w:rPr>
          <w:rFonts w:ascii="Times New Roman" w:hAnsi="Times New Roman" w:cs="Times New Roman"/>
          <w:sz w:val="28"/>
          <w:szCs w:val="28"/>
        </w:rPr>
      </w:pPr>
    </w:p>
    <w:p w:rsidR="00402E58" w:rsidRDefault="00402E58" w:rsidP="00402E58">
      <w:pPr>
        <w:spacing w:after="0" w:line="240" w:lineRule="auto"/>
        <w:rPr>
          <w:rFonts w:ascii="Times New Roman" w:hAnsi="Times New Roman" w:cs="Times New Roman"/>
          <w:sz w:val="28"/>
          <w:szCs w:val="28"/>
        </w:rPr>
      </w:pPr>
    </w:p>
    <w:p w:rsidR="00402E58" w:rsidRDefault="00402E58" w:rsidP="00402E58">
      <w:pPr>
        <w:spacing w:after="0" w:line="240" w:lineRule="auto"/>
        <w:rPr>
          <w:rFonts w:ascii="Times New Roman" w:hAnsi="Times New Roman" w:cs="Times New Roman"/>
          <w:sz w:val="28"/>
          <w:szCs w:val="28"/>
        </w:rPr>
      </w:pPr>
    </w:p>
    <w:p w:rsidR="00402E58" w:rsidRDefault="00402E58" w:rsidP="00402E58">
      <w:pPr>
        <w:spacing w:after="0" w:line="240" w:lineRule="auto"/>
        <w:rPr>
          <w:rFonts w:ascii="Times New Roman" w:hAnsi="Times New Roman" w:cs="Times New Roman"/>
          <w:sz w:val="28"/>
          <w:szCs w:val="28"/>
        </w:rPr>
      </w:pPr>
    </w:p>
    <w:p w:rsidR="00402E58" w:rsidRDefault="00402E58" w:rsidP="00402E58">
      <w:pPr>
        <w:spacing w:after="0" w:line="240" w:lineRule="auto"/>
        <w:rPr>
          <w:rFonts w:ascii="Times New Roman" w:hAnsi="Times New Roman" w:cs="Times New Roman"/>
          <w:sz w:val="28"/>
          <w:szCs w:val="28"/>
        </w:rPr>
      </w:pPr>
    </w:p>
    <w:p w:rsidR="00402E58" w:rsidRDefault="00402E58" w:rsidP="00402E58">
      <w:pPr>
        <w:spacing w:after="0" w:line="240" w:lineRule="auto"/>
        <w:rPr>
          <w:rFonts w:ascii="Times New Roman" w:hAnsi="Times New Roman" w:cs="Times New Roman"/>
          <w:sz w:val="28"/>
          <w:szCs w:val="28"/>
        </w:rPr>
      </w:pPr>
    </w:p>
    <w:p w:rsidR="00402E58" w:rsidRDefault="00402E58" w:rsidP="00402E58">
      <w:pPr>
        <w:spacing w:after="0" w:line="240" w:lineRule="auto"/>
        <w:rPr>
          <w:rFonts w:ascii="Times New Roman" w:hAnsi="Times New Roman" w:cs="Times New Roman"/>
          <w:sz w:val="28"/>
          <w:szCs w:val="28"/>
        </w:rPr>
      </w:pPr>
    </w:p>
    <w:p w:rsidR="00787976" w:rsidRDefault="00787976" w:rsidP="00402E58">
      <w:pPr>
        <w:spacing w:after="0" w:line="240" w:lineRule="auto"/>
        <w:rPr>
          <w:rFonts w:ascii="Times New Roman" w:hAnsi="Times New Roman" w:cs="Times New Roman"/>
          <w:sz w:val="28"/>
          <w:szCs w:val="28"/>
        </w:rPr>
      </w:pPr>
    </w:p>
    <w:p w:rsidR="00787976" w:rsidRDefault="00787976" w:rsidP="00402E58">
      <w:pPr>
        <w:spacing w:after="0" w:line="240" w:lineRule="auto"/>
        <w:rPr>
          <w:rFonts w:ascii="Times New Roman" w:hAnsi="Times New Roman" w:cs="Times New Roman"/>
          <w:sz w:val="28"/>
          <w:szCs w:val="28"/>
        </w:rPr>
      </w:pPr>
    </w:p>
    <w:p w:rsidR="003118D9" w:rsidRDefault="003118D9" w:rsidP="00402E58">
      <w:pPr>
        <w:spacing w:after="0" w:line="240" w:lineRule="auto"/>
        <w:rPr>
          <w:rFonts w:ascii="Times New Roman" w:hAnsi="Times New Roman" w:cs="Times New Roman"/>
          <w:sz w:val="28"/>
          <w:szCs w:val="28"/>
        </w:rPr>
      </w:pPr>
    </w:p>
    <w:p w:rsidR="003118D9" w:rsidRDefault="003118D9" w:rsidP="00402E58">
      <w:pPr>
        <w:spacing w:after="0" w:line="240" w:lineRule="auto"/>
        <w:rPr>
          <w:rFonts w:ascii="Times New Roman" w:hAnsi="Times New Roman" w:cs="Times New Roman"/>
          <w:sz w:val="28"/>
          <w:szCs w:val="28"/>
        </w:rPr>
      </w:pPr>
    </w:p>
    <w:p w:rsidR="00402E58" w:rsidRDefault="00402E58" w:rsidP="00402E58">
      <w:pPr>
        <w:spacing w:after="0" w:line="240" w:lineRule="auto"/>
        <w:rPr>
          <w:rFonts w:ascii="Times New Roman" w:hAnsi="Times New Roman" w:cs="Times New Roman"/>
          <w:sz w:val="28"/>
          <w:szCs w:val="28"/>
        </w:rPr>
      </w:pPr>
    </w:p>
    <w:p w:rsidR="00402E58" w:rsidRDefault="00402E58" w:rsidP="00402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ОБЛАСТНОЕ ОТРАСЛЕВОЕ СОГЛАШЕНИЕ</w:t>
      </w:r>
    </w:p>
    <w:p w:rsidR="00402E58" w:rsidRDefault="00402E58" w:rsidP="00402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МЕЖДУ МИНИСТЕРСТВОМ КУЛЬТУРЫ И ВНЕШНИХ</w:t>
      </w:r>
    </w:p>
    <w:p w:rsidR="00402E58" w:rsidRDefault="00402E58" w:rsidP="00402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СВЯЗЕЙ ОРЕНБУРГСКОЙ ОБЛАСТИ </w:t>
      </w:r>
    </w:p>
    <w:p w:rsidR="00402E58" w:rsidRDefault="00402E58" w:rsidP="00402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И ОРЕНБУРГСКОЙ ОБЛАСТНОЙ ОБЩЕСТВЕННОЙ </w:t>
      </w:r>
    </w:p>
    <w:p w:rsidR="00402E58" w:rsidRDefault="00402E58" w:rsidP="00402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ОРГАНИЗАЦИЕЙ РОССИЙСКОГО ПРОФСОЮЗА</w:t>
      </w:r>
    </w:p>
    <w:p w:rsidR="00402E58" w:rsidRDefault="00402E58" w:rsidP="00402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РАБОТНИКОВ КУЛЬТУРЫ </w:t>
      </w:r>
    </w:p>
    <w:p w:rsidR="00402E58" w:rsidRDefault="00402E58" w:rsidP="00402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w:t>
      </w:r>
      <w:r w:rsidR="00311121">
        <w:rPr>
          <w:rFonts w:ascii="Times New Roman" w:hAnsi="Times New Roman" w:cs="Times New Roman"/>
          <w:sz w:val="28"/>
          <w:szCs w:val="28"/>
        </w:rPr>
        <w:t>7</w:t>
      </w:r>
      <w:r>
        <w:rPr>
          <w:rFonts w:ascii="Times New Roman" w:hAnsi="Times New Roman" w:cs="Times New Roman"/>
          <w:sz w:val="28"/>
          <w:szCs w:val="28"/>
        </w:rPr>
        <w:t xml:space="preserve"> – 201</w:t>
      </w:r>
      <w:r w:rsidR="00311121">
        <w:rPr>
          <w:rFonts w:ascii="Times New Roman" w:hAnsi="Times New Roman" w:cs="Times New Roman"/>
          <w:sz w:val="28"/>
          <w:szCs w:val="28"/>
        </w:rPr>
        <w:t>9</w:t>
      </w:r>
      <w:r>
        <w:rPr>
          <w:rFonts w:ascii="Times New Roman" w:hAnsi="Times New Roman" w:cs="Times New Roman"/>
          <w:sz w:val="28"/>
          <w:szCs w:val="28"/>
        </w:rPr>
        <w:t xml:space="preserve"> ГОДЫ</w:t>
      </w:r>
    </w:p>
    <w:p w:rsidR="00402E58" w:rsidRDefault="00402E58" w:rsidP="00402E58">
      <w:pPr>
        <w:spacing w:after="0" w:line="240" w:lineRule="auto"/>
        <w:jc w:val="center"/>
        <w:rPr>
          <w:rFonts w:ascii="Times New Roman" w:hAnsi="Times New Roman" w:cs="Times New Roman"/>
          <w:sz w:val="28"/>
          <w:szCs w:val="28"/>
        </w:rPr>
      </w:pPr>
    </w:p>
    <w:p w:rsidR="00402E58" w:rsidRDefault="00402E58" w:rsidP="00402E58">
      <w:pPr>
        <w:spacing w:after="0" w:line="240" w:lineRule="auto"/>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Default="00402E58" w:rsidP="0076598D">
      <w:pPr>
        <w:jc w:val="center"/>
        <w:rPr>
          <w:rFonts w:ascii="Times New Roman" w:hAnsi="Times New Roman" w:cs="Times New Roman"/>
          <w:b/>
          <w:sz w:val="28"/>
          <w:szCs w:val="28"/>
        </w:rPr>
      </w:pPr>
    </w:p>
    <w:p w:rsidR="00402E58" w:rsidRPr="00402E58" w:rsidRDefault="00402E58" w:rsidP="00402E58">
      <w:pPr>
        <w:jc w:val="center"/>
        <w:rPr>
          <w:rFonts w:ascii="Times New Roman" w:hAnsi="Times New Roman" w:cs="Times New Roman"/>
          <w:sz w:val="28"/>
          <w:szCs w:val="28"/>
        </w:rPr>
      </w:pPr>
      <w:r>
        <w:rPr>
          <w:rFonts w:ascii="Times New Roman" w:hAnsi="Times New Roman" w:cs="Times New Roman"/>
          <w:sz w:val="28"/>
          <w:szCs w:val="28"/>
        </w:rPr>
        <w:t>г.Оренбу</w:t>
      </w:r>
      <w:r w:rsidR="008A6B79">
        <w:rPr>
          <w:rFonts w:ascii="Times New Roman" w:hAnsi="Times New Roman" w:cs="Times New Roman"/>
          <w:sz w:val="28"/>
          <w:szCs w:val="28"/>
        </w:rPr>
        <w:t>рг</w:t>
      </w:r>
    </w:p>
    <w:p w:rsidR="00EF7CCD" w:rsidRPr="00F007C4" w:rsidRDefault="0076598D" w:rsidP="00EF7CCD">
      <w:pPr>
        <w:spacing w:after="0"/>
        <w:jc w:val="center"/>
        <w:rPr>
          <w:rFonts w:ascii="Times New Roman" w:hAnsi="Times New Roman" w:cs="Times New Roman"/>
          <w:b/>
          <w:sz w:val="28"/>
          <w:szCs w:val="28"/>
        </w:rPr>
      </w:pPr>
      <w:r w:rsidRPr="00F007C4">
        <w:rPr>
          <w:rFonts w:ascii="Times New Roman" w:hAnsi="Times New Roman" w:cs="Times New Roman"/>
          <w:b/>
          <w:sz w:val="28"/>
          <w:szCs w:val="28"/>
        </w:rPr>
        <w:lastRenderedPageBreak/>
        <w:t>1</w:t>
      </w:r>
      <w:r w:rsidR="004A79BF" w:rsidRPr="00F007C4">
        <w:rPr>
          <w:rFonts w:ascii="Times New Roman" w:hAnsi="Times New Roman" w:cs="Times New Roman"/>
          <w:b/>
          <w:sz w:val="28"/>
          <w:szCs w:val="28"/>
        </w:rPr>
        <w:t>.</w:t>
      </w:r>
      <w:r w:rsidRPr="00F007C4">
        <w:rPr>
          <w:rFonts w:ascii="Times New Roman" w:hAnsi="Times New Roman" w:cs="Times New Roman"/>
          <w:b/>
          <w:sz w:val="28"/>
          <w:szCs w:val="28"/>
        </w:rPr>
        <w:t xml:space="preserve"> Общие вопросы</w:t>
      </w:r>
    </w:p>
    <w:p w:rsidR="00EF7CCD" w:rsidRDefault="0076598D"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ab/>
      </w:r>
    </w:p>
    <w:p w:rsidR="0076598D" w:rsidRPr="00F007C4" w:rsidRDefault="0076598D"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Настоящее отраслевое Соглашен</w:t>
      </w:r>
      <w:r w:rsidR="00311121">
        <w:rPr>
          <w:rFonts w:ascii="Times New Roman" w:hAnsi="Times New Roman" w:cs="Times New Roman"/>
          <w:sz w:val="28"/>
          <w:szCs w:val="28"/>
        </w:rPr>
        <w:t>ие (далее Соглашение) заключено</w:t>
      </w:r>
      <w:r w:rsidRPr="00F007C4">
        <w:rPr>
          <w:rFonts w:ascii="Times New Roman" w:hAnsi="Times New Roman" w:cs="Times New Roman"/>
          <w:sz w:val="28"/>
          <w:szCs w:val="28"/>
        </w:rPr>
        <w:t xml:space="preserve"> на 201</w:t>
      </w:r>
      <w:r w:rsidR="00311121">
        <w:rPr>
          <w:rFonts w:ascii="Times New Roman" w:hAnsi="Times New Roman" w:cs="Times New Roman"/>
          <w:sz w:val="28"/>
          <w:szCs w:val="28"/>
        </w:rPr>
        <w:t>7</w:t>
      </w:r>
      <w:r w:rsidRPr="00F007C4">
        <w:rPr>
          <w:rFonts w:ascii="Times New Roman" w:hAnsi="Times New Roman" w:cs="Times New Roman"/>
          <w:sz w:val="28"/>
          <w:szCs w:val="28"/>
        </w:rPr>
        <w:t>-201</w:t>
      </w:r>
      <w:r w:rsidR="00311121">
        <w:rPr>
          <w:rFonts w:ascii="Times New Roman" w:hAnsi="Times New Roman" w:cs="Times New Roman"/>
          <w:sz w:val="28"/>
          <w:szCs w:val="28"/>
        </w:rPr>
        <w:t>9</w:t>
      </w:r>
      <w:r w:rsidRPr="00F007C4">
        <w:rPr>
          <w:rFonts w:ascii="Times New Roman" w:hAnsi="Times New Roman" w:cs="Times New Roman"/>
          <w:sz w:val="28"/>
          <w:szCs w:val="28"/>
        </w:rPr>
        <w:t xml:space="preserve"> годы в целях обеспечения защиты социальных и экономических прав работников </w:t>
      </w:r>
      <w:r w:rsidR="00177EFE">
        <w:rPr>
          <w:rFonts w:ascii="Times New Roman" w:hAnsi="Times New Roman" w:cs="Times New Roman"/>
          <w:sz w:val="28"/>
          <w:szCs w:val="28"/>
        </w:rPr>
        <w:t xml:space="preserve">культуры </w:t>
      </w:r>
      <w:r w:rsidRPr="00F007C4">
        <w:rPr>
          <w:rFonts w:ascii="Times New Roman" w:hAnsi="Times New Roman" w:cs="Times New Roman"/>
          <w:sz w:val="28"/>
          <w:szCs w:val="28"/>
        </w:rPr>
        <w:t>и регулирования вопросов занятости, социально-трудовых отношений, охраны труда и социальных гарантий.</w:t>
      </w:r>
    </w:p>
    <w:p w:rsidR="00E73686" w:rsidRPr="00F007C4" w:rsidRDefault="0076598D"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Соглашение является правовым актом, обеспечивающим согласование интересов работников и работодателей. Обязательства Соглашения реализуются в коллективных договорах</w:t>
      </w:r>
      <w:r w:rsidR="00E73686" w:rsidRPr="00F007C4">
        <w:rPr>
          <w:rFonts w:ascii="Times New Roman" w:hAnsi="Times New Roman" w:cs="Times New Roman"/>
          <w:sz w:val="28"/>
          <w:szCs w:val="28"/>
        </w:rPr>
        <w:t>,</w:t>
      </w:r>
      <w:r w:rsidR="00C7455B">
        <w:rPr>
          <w:rFonts w:ascii="Times New Roman" w:hAnsi="Times New Roman" w:cs="Times New Roman"/>
          <w:sz w:val="28"/>
          <w:szCs w:val="28"/>
        </w:rPr>
        <w:t xml:space="preserve"> </w:t>
      </w:r>
      <w:r w:rsidR="00E73686" w:rsidRPr="00F007C4">
        <w:rPr>
          <w:rFonts w:ascii="Times New Roman" w:hAnsi="Times New Roman" w:cs="Times New Roman"/>
          <w:sz w:val="28"/>
          <w:szCs w:val="28"/>
        </w:rPr>
        <w:t xml:space="preserve">в индивидуальных трудовых договорах, а также могут быть использованы при заключении </w:t>
      </w:r>
      <w:r w:rsidRPr="00F007C4">
        <w:rPr>
          <w:rFonts w:ascii="Times New Roman" w:hAnsi="Times New Roman" w:cs="Times New Roman"/>
          <w:sz w:val="28"/>
          <w:szCs w:val="28"/>
        </w:rPr>
        <w:t>территориальных соглашени</w:t>
      </w:r>
      <w:r w:rsidR="00E73686" w:rsidRPr="00F007C4">
        <w:rPr>
          <w:rFonts w:ascii="Times New Roman" w:hAnsi="Times New Roman" w:cs="Times New Roman"/>
          <w:sz w:val="28"/>
          <w:szCs w:val="28"/>
        </w:rPr>
        <w:t>й.</w:t>
      </w:r>
    </w:p>
    <w:p w:rsidR="0076598D" w:rsidRPr="00F007C4" w:rsidRDefault="0076598D"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1.1. Сторонами Соглашения (далее - стороны)</w:t>
      </w:r>
      <w:r w:rsidR="00A44377" w:rsidRPr="00F007C4">
        <w:rPr>
          <w:rFonts w:ascii="Times New Roman" w:hAnsi="Times New Roman" w:cs="Times New Roman"/>
          <w:sz w:val="28"/>
          <w:szCs w:val="28"/>
        </w:rPr>
        <w:t xml:space="preserve"> являются: </w:t>
      </w:r>
    </w:p>
    <w:p w:rsidR="00A44377" w:rsidRPr="00F007C4" w:rsidRDefault="00C7455B" w:rsidP="00EF7CCD">
      <w:pPr>
        <w:spacing w:after="0"/>
        <w:jc w:val="both"/>
        <w:rPr>
          <w:rFonts w:ascii="Times New Roman" w:hAnsi="Times New Roman" w:cs="Times New Roman"/>
          <w:sz w:val="28"/>
          <w:szCs w:val="28"/>
        </w:rPr>
      </w:pPr>
      <w:r>
        <w:rPr>
          <w:rFonts w:ascii="Times New Roman" w:hAnsi="Times New Roman" w:cs="Times New Roman"/>
          <w:sz w:val="28"/>
          <w:szCs w:val="28"/>
        </w:rPr>
        <w:tab/>
      </w:r>
      <w:r w:rsidRPr="00EF7CCD">
        <w:rPr>
          <w:rFonts w:ascii="Times New Roman" w:hAnsi="Times New Roman" w:cs="Times New Roman"/>
          <w:sz w:val="28"/>
          <w:szCs w:val="28"/>
        </w:rPr>
        <w:t>- работники</w:t>
      </w:r>
      <w:r w:rsidR="00A44377" w:rsidRPr="00EF7CCD">
        <w:rPr>
          <w:rFonts w:ascii="Times New Roman" w:hAnsi="Times New Roman" w:cs="Times New Roman"/>
          <w:sz w:val="28"/>
          <w:szCs w:val="28"/>
        </w:rPr>
        <w:t xml:space="preserve"> учреждений культуры</w:t>
      </w:r>
      <w:r w:rsidRPr="00EF7CCD">
        <w:rPr>
          <w:rFonts w:ascii="Times New Roman" w:hAnsi="Times New Roman" w:cs="Times New Roman"/>
          <w:sz w:val="28"/>
          <w:szCs w:val="28"/>
        </w:rPr>
        <w:t>, подведомственных</w:t>
      </w:r>
      <w:r w:rsidR="00A44377" w:rsidRPr="00EF7CCD">
        <w:rPr>
          <w:rFonts w:ascii="Times New Roman" w:hAnsi="Times New Roman" w:cs="Times New Roman"/>
          <w:sz w:val="28"/>
          <w:szCs w:val="28"/>
        </w:rPr>
        <w:t xml:space="preserve"> министерству культуры и внешних связей Оренбургской</w:t>
      </w:r>
      <w:r w:rsidR="00A44377" w:rsidRPr="00F007C4">
        <w:rPr>
          <w:rFonts w:ascii="Times New Roman" w:hAnsi="Times New Roman" w:cs="Times New Roman"/>
          <w:sz w:val="28"/>
          <w:szCs w:val="28"/>
        </w:rPr>
        <w:t xml:space="preserve"> области</w:t>
      </w:r>
      <w:r w:rsidR="00E73686" w:rsidRPr="00F007C4">
        <w:rPr>
          <w:rFonts w:ascii="Times New Roman" w:hAnsi="Times New Roman" w:cs="Times New Roman"/>
          <w:sz w:val="28"/>
          <w:szCs w:val="28"/>
        </w:rPr>
        <w:t xml:space="preserve">, а также работники министерства культуры и внешних связей Оренбургской области </w:t>
      </w:r>
      <w:r w:rsidR="00A44377" w:rsidRPr="00F007C4">
        <w:rPr>
          <w:rFonts w:ascii="Times New Roman" w:hAnsi="Times New Roman" w:cs="Times New Roman"/>
          <w:sz w:val="28"/>
          <w:szCs w:val="28"/>
        </w:rPr>
        <w:t xml:space="preserve"> (далее работники) в лице их полномочного представителя – Оренбургской областной общественной организации Российского профсоюза работников к</w:t>
      </w:r>
      <w:r w:rsidR="00EF7CCD">
        <w:rPr>
          <w:rFonts w:ascii="Times New Roman" w:hAnsi="Times New Roman" w:cs="Times New Roman"/>
          <w:sz w:val="28"/>
          <w:szCs w:val="28"/>
        </w:rPr>
        <w:t>ультуры (в дальнейшем Профсоюз);</w:t>
      </w:r>
      <w:r w:rsidR="00A44377" w:rsidRPr="00F007C4">
        <w:rPr>
          <w:rFonts w:ascii="Times New Roman" w:hAnsi="Times New Roman" w:cs="Times New Roman"/>
          <w:sz w:val="28"/>
          <w:szCs w:val="28"/>
        </w:rPr>
        <w:t xml:space="preserve"> </w:t>
      </w:r>
    </w:p>
    <w:p w:rsidR="00A44377" w:rsidRPr="00F007C4" w:rsidRDefault="00A44377" w:rsidP="00EF7CCD">
      <w:pPr>
        <w:spacing w:after="0"/>
        <w:jc w:val="both"/>
        <w:rPr>
          <w:rFonts w:ascii="Times New Roman" w:hAnsi="Times New Roman" w:cs="Times New Roman"/>
          <w:sz w:val="28"/>
          <w:szCs w:val="28"/>
        </w:rPr>
      </w:pPr>
      <w:r w:rsidRPr="00F007C4">
        <w:rPr>
          <w:rFonts w:ascii="Times New Roman" w:hAnsi="Times New Roman" w:cs="Times New Roman"/>
          <w:sz w:val="28"/>
          <w:szCs w:val="28"/>
        </w:rPr>
        <w:tab/>
        <w:t xml:space="preserve">- работодатели в лице их полномочного представителя – </w:t>
      </w:r>
      <w:r w:rsidR="003A7D49" w:rsidRPr="00F007C4">
        <w:rPr>
          <w:rFonts w:ascii="Times New Roman" w:hAnsi="Times New Roman" w:cs="Times New Roman"/>
          <w:sz w:val="28"/>
          <w:szCs w:val="28"/>
        </w:rPr>
        <w:t>М</w:t>
      </w:r>
      <w:r w:rsidRPr="00F007C4">
        <w:rPr>
          <w:rFonts w:ascii="Times New Roman" w:hAnsi="Times New Roman" w:cs="Times New Roman"/>
          <w:sz w:val="28"/>
          <w:szCs w:val="28"/>
        </w:rPr>
        <w:t>инистерства культуры и внешних связей Оренбургской области (</w:t>
      </w:r>
      <w:r w:rsidR="003A7D49" w:rsidRPr="00F007C4">
        <w:rPr>
          <w:rFonts w:ascii="Times New Roman" w:hAnsi="Times New Roman" w:cs="Times New Roman"/>
          <w:sz w:val="28"/>
          <w:szCs w:val="28"/>
        </w:rPr>
        <w:t>далее Министерство).</w:t>
      </w:r>
    </w:p>
    <w:p w:rsidR="003A7D49" w:rsidRPr="00F007C4" w:rsidRDefault="003A7D49" w:rsidP="00EF7CCD">
      <w:pPr>
        <w:spacing w:after="0"/>
        <w:jc w:val="both"/>
        <w:rPr>
          <w:rFonts w:ascii="Times New Roman" w:hAnsi="Times New Roman" w:cs="Times New Roman"/>
          <w:sz w:val="28"/>
          <w:szCs w:val="28"/>
        </w:rPr>
      </w:pPr>
      <w:r w:rsidRPr="00F007C4">
        <w:rPr>
          <w:rFonts w:ascii="Times New Roman" w:hAnsi="Times New Roman" w:cs="Times New Roman"/>
          <w:sz w:val="28"/>
          <w:szCs w:val="28"/>
        </w:rPr>
        <w:tab/>
        <w:t>1.2. Стороны Соглашения обязуются сотрудничать на паритетных началах при решении социально-экономических отраслевых проблем по защите социально-трудовых прав работников.</w:t>
      </w:r>
    </w:p>
    <w:p w:rsidR="003A7D49" w:rsidRPr="00F007C4" w:rsidRDefault="003A7D49" w:rsidP="00EF7CCD">
      <w:pPr>
        <w:pStyle w:val="1"/>
        <w:spacing w:line="276" w:lineRule="auto"/>
        <w:ind w:firstLine="720"/>
        <w:jc w:val="both"/>
        <w:rPr>
          <w:sz w:val="28"/>
          <w:szCs w:val="28"/>
        </w:rPr>
      </w:pPr>
      <w:r w:rsidRPr="00F007C4">
        <w:rPr>
          <w:sz w:val="28"/>
          <w:szCs w:val="28"/>
        </w:rPr>
        <w:t>Стороны намерены развивать свои взаимоотношения на основе принципов социального партнерства, соблюдать определенные Соглашением обязательства и договоренности.</w:t>
      </w:r>
    </w:p>
    <w:p w:rsidR="003A7D49" w:rsidRPr="00F007C4" w:rsidRDefault="003A7D49" w:rsidP="00EF7CCD">
      <w:pPr>
        <w:pStyle w:val="1"/>
        <w:spacing w:line="276" w:lineRule="auto"/>
        <w:ind w:left="709"/>
        <w:jc w:val="both"/>
        <w:rPr>
          <w:sz w:val="28"/>
          <w:szCs w:val="28"/>
        </w:rPr>
      </w:pPr>
      <w:r w:rsidRPr="00F007C4">
        <w:rPr>
          <w:sz w:val="28"/>
          <w:szCs w:val="28"/>
        </w:rPr>
        <w:t>1.3. Действие Соглашения распространяется:</w:t>
      </w:r>
    </w:p>
    <w:p w:rsidR="003A7D49" w:rsidRPr="00F007C4" w:rsidRDefault="003A7D49" w:rsidP="00EF7CCD">
      <w:pPr>
        <w:pStyle w:val="1"/>
        <w:spacing w:line="276" w:lineRule="auto"/>
        <w:ind w:firstLine="709"/>
        <w:jc w:val="both"/>
        <w:rPr>
          <w:sz w:val="28"/>
          <w:szCs w:val="28"/>
        </w:rPr>
      </w:pPr>
      <w:r w:rsidRPr="00F007C4">
        <w:rPr>
          <w:sz w:val="28"/>
          <w:szCs w:val="28"/>
        </w:rPr>
        <w:t xml:space="preserve"> - на работников и работодателей, уполномочивших соответствующих представителей сторон разработать и заключить его </w:t>
      </w:r>
      <w:r w:rsidR="00177EFE">
        <w:rPr>
          <w:sz w:val="28"/>
          <w:szCs w:val="28"/>
        </w:rPr>
        <w:t xml:space="preserve">(Соглашение) </w:t>
      </w:r>
      <w:r w:rsidR="00EF7CCD">
        <w:rPr>
          <w:sz w:val="28"/>
          <w:szCs w:val="28"/>
        </w:rPr>
        <w:t>от их имени;</w:t>
      </w:r>
      <w:r w:rsidRPr="00F007C4">
        <w:rPr>
          <w:sz w:val="28"/>
          <w:szCs w:val="28"/>
        </w:rPr>
        <w:t xml:space="preserve">  </w:t>
      </w:r>
    </w:p>
    <w:p w:rsidR="003A7D49" w:rsidRPr="00F007C4" w:rsidRDefault="003A7D49"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w:t>
      </w:r>
      <w:r w:rsidR="005969EE" w:rsidRPr="00F007C4">
        <w:rPr>
          <w:rFonts w:ascii="Times New Roman" w:hAnsi="Times New Roman" w:cs="Times New Roman"/>
          <w:sz w:val="28"/>
          <w:szCs w:val="28"/>
        </w:rPr>
        <w:t xml:space="preserve"> на </w:t>
      </w:r>
      <w:r w:rsidR="00EF7CCD" w:rsidRPr="00EF7CCD">
        <w:rPr>
          <w:rFonts w:ascii="Times New Roman" w:hAnsi="Times New Roman" w:cs="Times New Roman"/>
          <w:sz w:val="28"/>
          <w:szCs w:val="28"/>
        </w:rPr>
        <w:t xml:space="preserve">работников и </w:t>
      </w:r>
      <w:r w:rsidR="005969EE" w:rsidRPr="00F007C4">
        <w:rPr>
          <w:rFonts w:ascii="Times New Roman" w:hAnsi="Times New Roman" w:cs="Times New Roman"/>
          <w:sz w:val="28"/>
          <w:szCs w:val="28"/>
        </w:rPr>
        <w:t>работодателей</w:t>
      </w:r>
      <w:r w:rsidR="00E73686" w:rsidRPr="00F007C4">
        <w:rPr>
          <w:rFonts w:ascii="Times New Roman" w:hAnsi="Times New Roman" w:cs="Times New Roman"/>
          <w:sz w:val="28"/>
          <w:szCs w:val="28"/>
        </w:rPr>
        <w:t xml:space="preserve">, </w:t>
      </w:r>
      <w:r w:rsidRPr="00F007C4">
        <w:rPr>
          <w:rFonts w:ascii="Times New Roman" w:eastAsia="Calibri" w:hAnsi="Times New Roman" w:cs="Times New Roman"/>
          <w:sz w:val="28"/>
          <w:szCs w:val="28"/>
        </w:rPr>
        <w:t>присоединившихся к С</w:t>
      </w:r>
      <w:r w:rsidR="00EF7CCD">
        <w:rPr>
          <w:rFonts w:ascii="Times New Roman" w:eastAsia="Calibri" w:hAnsi="Times New Roman" w:cs="Times New Roman"/>
          <w:sz w:val="28"/>
          <w:szCs w:val="28"/>
        </w:rPr>
        <w:t>оглашению после его заключения;</w:t>
      </w:r>
    </w:p>
    <w:p w:rsidR="00E73686" w:rsidRPr="00F007C4" w:rsidRDefault="00E73686"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xml:space="preserve">- на работников министерства культуры и внешних связей Оренбургской области с учетом положений Федерального закона </w:t>
      </w:r>
      <w:r w:rsidR="00EA5718">
        <w:rPr>
          <w:rFonts w:ascii="Times New Roman" w:eastAsia="Calibri" w:hAnsi="Times New Roman" w:cs="Times New Roman"/>
          <w:sz w:val="28"/>
          <w:szCs w:val="28"/>
        </w:rPr>
        <w:t xml:space="preserve">от 27 июля </w:t>
      </w:r>
      <w:r w:rsidR="00FC5BCE" w:rsidRPr="00F007C4">
        <w:rPr>
          <w:rFonts w:ascii="Times New Roman" w:eastAsia="Calibri" w:hAnsi="Times New Roman" w:cs="Times New Roman"/>
          <w:sz w:val="28"/>
          <w:szCs w:val="28"/>
        </w:rPr>
        <w:t>2004 г. № 79-ФЗ «О государственной гражданской службе Российской</w:t>
      </w:r>
      <w:r w:rsidR="00C7455B">
        <w:rPr>
          <w:rFonts w:ascii="Times New Roman" w:eastAsia="Calibri" w:hAnsi="Times New Roman" w:cs="Times New Roman"/>
          <w:sz w:val="28"/>
          <w:szCs w:val="28"/>
        </w:rPr>
        <w:t xml:space="preserve"> </w:t>
      </w:r>
      <w:r w:rsidR="00FC5BCE" w:rsidRPr="00F007C4">
        <w:rPr>
          <w:rFonts w:ascii="Times New Roman" w:eastAsia="Calibri" w:hAnsi="Times New Roman" w:cs="Times New Roman"/>
          <w:sz w:val="28"/>
          <w:szCs w:val="28"/>
        </w:rPr>
        <w:t>Федерации» и Закон</w:t>
      </w:r>
      <w:r w:rsidR="00EA5718">
        <w:rPr>
          <w:rFonts w:ascii="Times New Roman" w:eastAsia="Calibri" w:hAnsi="Times New Roman" w:cs="Times New Roman"/>
          <w:sz w:val="28"/>
          <w:szCs w:val="28"/>
        </w:rPr>
        <w:t xml:space="preserve">а Оренбургской области от 30 декабря </w:t>
      </w:r>
      <w:r w:rsidR="00FC5BCE" w:rsidRPr="00F007C4">
        <w:rPr>
          <w:rFonts w:ascii="Times New Roman" w:eastAsia="Calibri" w:hAnsi="Times New Roman" w:cs="Times New Roman"/>
          <w:sz w:val="28"/>
          <w:szCs w:val="28"/>
        </w:rPr>
        <w:t xml:space="preserve">2005 г. </w:t>
      </w:r>
      <w:r w:rsidR="00EA5718">
        <w:rPr>
          <w:rFonts w:ascii="Times New Roman" w:eastAsia="Calibri" w:hAnsi="Times New Roman" w:cs="Times New Roman"/>
          <w:sz w:val="28"/>
          <w:szCs w:val="28"/>
        </w:rPr>
        <w:t xml:space="preserve">                </w:t>
      </w:r>
      <w:r w:rsidR="000F796D">
        <w:rPr>
          <w:rFonts w:ascii="Times New Roman" w:eastAsia="Calibri" w:hAnsi="Times New Roman" w:cs="Times New Roman"/>
          <w:sz w:val="28"/>
          <w:szCs w:val="28"/>
        </w:rPr>
        <w:t>№ 2893/518-</w:t>
      </w:r>
      <w:r w:rsidR="00FC5BCE" w:rsidRPr="00F007C4">
        <w:rPr>
          <w:rFonts w:ascii="Times New Roman" w:eastAsia="Calibri" w:hAnsi="Times New Roman" w:cs="Times New Roman"/>
          <w:sz w:val="28"/>
          <w:szCs w:val="28"/>
          <w:lang w:val="en-US"/>
        </w:rPr>
        <w:t>III</w:t>
      </w:r>
      <w:r w:rsidR="00FC5BCE" w:rsidRPr="00F007C4">
        <w:rPr>
          <w:rFonts w:ascii="Times New Roman" w:eastAsia="Calibri" w:hAnsi="Times New Roman" w:cs="Times New Roman"/>
          <w:sz w:val="28"/>
          <w:szCs w:val="28"/>
        </w:rPr>
        <w:t xml:space="preserve">-ОЗ «О государственной гражданской службе Оренбургской области». </w:t>
      </w:r>
    </w:p>
    <w:p w:rsidR="003A7D49" w:rsidRPr="00F007C4" w:rsidRDefault="003A7D49" w:rsidP="00EF7CCD">
      <w:pPr>
        <w:spacing w:after="0"/>
        <w:ind w:firstLine="709"/>
        <w:jc w:val="both"/>
        <w:rPr>
          <w:rFonts w:ascii="Times New Roman" w:hAnsi="Times New Roman" w:cs="Times New Roman"/>
          <w:sz w:val="28"/>
          <w:szCs w:val="28"/>
        </w:rPr>
      </w:pPr>
      <w:r w:rsidRPr="00F007C4">
        <w:rPr>
          <w:rFonts w:ascii="Times New Roman" w:eastAsia="Calibri" w:hAnsi="Times New Roman" w:cs="Times New Roman"/>
          <w:sz w:val="28"/>
          <w:szCs w:val="28"/>
        </w:rPr>
        <w:lastRenderedPageBreak/>
        <w:t>1.4</w:t>
      </w:r>
      <w:r w:rsidRPr="00F007C4">
        <w:rPr>
          <w:rFonts w:ascii="Times New Roman" w:eastAsia="Calibri" w:hAnsi="Times New Roman" w:cs="Times New Roman"/>
          <w:b/>
          <w:sz w:val="28"/>
          <w:szCs w:val="28"/>
        </w:rPr>
        <w:t xml:space="preserve">. </w:t>
      </w:r>
      <w:r w:rsidR="005969EE" w:rsidRPr="00F007C4">
        <w:rPr>
          <w:rFonts w:ascii="Times New Roman" w:hAnsi="Times New Roman" w:cs="Times New Roman"/>
          <w:sz w:val="28"/>
          <w:szCs w:val="28"/>
        </w:rPr>
        <w:t xml:space="preserve">В период действия Соглашения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конфликтов, с целью предупреждения применения трудовыми коллективами крайней меры их разрешения – забастовки. </w:t>
      </w:r>
    </w:p>
    <w:p w:rsidR="005969EE" w:rsidRPr="00F007C4" w:rsidRDefault="005969EE"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 xml:space="preserve">1.5. Коллективные и трудовые договоры, заключаемые в организациях, работники и работодатели которых предоставили соответствующие полномочия сторонам Соглашения, не могут </w:t>
      </w:r>
      <w:r w:rsidR="00BF5B8B" w:rsidRPr="00F007C4">
        <w:rPr>
          <w:rFonts w:ascii="Times New Roman" w:hAnsi="Times New Roman" w:cs="Times New Roman"/>
          <w:sz w:val="28"/>
          <w:szCs w:val="28"/>
        </w:rPr>
        <w:t>ограничи</w:t>
      </w:r>
      <w:r w:rsidRPr="00F007C4">
        <w:rPr>
          <w:rFonts w:ascii="Times New Roman" w:hAnsi="Times New Roman" w:cs="Times New Roman"/>
          <w:sz w:val="28"/>
          <w:szCs w:val="28"/>
        </w:rPr>
        <w:t xml:space="preserve">вать или </w:t>
      </w:r>
      <w:r w:rsidR="00BF5B8B" w:rsidRPr="00F007C4">
        <w:rPr>
          <w:rFonts w:ascii="Times New Roman" w:hAnsi="Times New Roman" w:cs="Times New Roman"/>
          <w:sz w:val="28"/>
          <w:szCs w:val="28"/>
        </w:rPr>
        <w:t>снижать уровень прав, гарантий и компенсаций работников, установленных трудовым законодательством и настоящим Соглашением.</w:t>
      </w:r>
    </w:p>
    <w:p w:rsidR="00BF5B8B" w:rsidRPr="00F007C4" w:rsidRDefault="00BF5B8B"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 xml:space="preserve">В коллективном договоре учреждения (организации) с учетом особенности его деятельности, финансовых возможностей, могут предусматриваться дополнительные меры социальной поддержки, льготы, гарантии и преимущества для работников, более благоприятные условия труда по сравнению с установленными законами, иными нормативными правовыми актами, настоящим Соглашением. </w:t>
      </w:r>
    </w:p>
    <w:p w:rsidR="005921B5" w:rsidRPr="00F007C4" w:rsidRDefault="00BF5B8B"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 xml:space="preserve">1.6. </w:t>
      </w:r>
      <w:r w:rsidR="00E84BAF" w:rsidRPr="00F007C4">
        <w:rPr>
          <w:rFonts w:ascii="Times New Roman" w:hAnsi="Times New Roman" w:cs="Times New Roman"/>
          <w:sz w:val="28"/>
          <w:szCs w:val="28"/>
        </w:rPr>
        <w:t>В течение срока действия Соглашения стороны вправе вносить дополнения и изменения в него на основе взаимной договоренности.</w:t>
      </w:r>
    </w:p>
    <w:p w:rsidR="000070FE" w:rsidRPr="00F007C4" w:rsidRDefault="000070FE"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Ни одна из сторон не может в течение установленного срока действия Соглашения в одностороннем порядке изменить или прекратить выполнение принятых на себя обязательств.</w:t>
      </w:r>
    </w:p>
    <w:p w:rsidR="005921B5" w:rsidRPr="00F007C4" w:rsidRDefault="005921B5"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1.7.</w:t>
      </w:r>
      <w:r w:rsidR="000F796D">
        <w:rPr>
          <w:rFonts w:ascii="Times New Roman" w:hAnsi="Times New Roman" w:cs="Times New Roman"/>
          <w:sz w:val="28"/>
          <w:szCs w:val="28"/>
        </w:rPr>
        <w:t xml:space="preserve"> </w:t>
      </w:r>
      <w:r w:rsidRPr="00F007C4">
        <w:rPr>
          <w:rFonts w:ascii="Times New Roman" w:hAnsi="Times New Roman" w:cs="Times New Roman"/>
          <w:sz w:val="28"/>
          <w:szCs w:val="28"/>
        </w:rPr>
        <w:t xml:space="preserve">Стороны Соглашения доводят текст настоящего </w:t>
      </w:r>
      <w:r w:rsidRPr="00EF7CCD">
        <w:rPr>
          <w:rFonts w:ascii="Times New Roman" w:hAnsi="Times New Roman" w:cs="Times New Roman"/>
          <w:sz w:val="28"/>
          <w:szCs w:val="28"/>
        </w:rPr>
        <w:t>Соглашения до органов местного самоуправления</w:t>
      </w:r>
      <w:r w:rsidR="000F796D" w:rsidRPr="00EF7CCD">
        <w:rPr>
          <w:rFonts w:ascii="Times New Roman" w:hAnsi="Times New Roman" w:cs="Times New Roman"/>
          <w:sz w:val="28"/>
          <w:szCs w:val="28"/>
        </w:rPr>
        <w:t>,</w:t>
      </w:r>
      <w:r w:rsidRPr="00EF7CCD">
        <w:rPr>
          <w:rFonts w:ascii="Times New Roman" w:hAnsi="Times New Roman" w:cs="Times New Roman"/>
          <w:sz w:val="28"/>
          <w:szCs w:val="28"/>
        </w:rPr>
        <w:t xml:space="preserve"> организаций учрежде</w:t>
      </w:r>
      <w:r w:rsidRPr="00F007C4">
        <w:rPr>
          <w:rFonts w:ascii="Times New Roman" w:hAnsi="Times New Roman" w:cs="Times New Roman"/>
          <w:sz w:val="28"/>
          <w:szCs w:val="28"/>
        </w:rPr>
        <w:t>ний культуры, руководителей учреждений культуры, а так же территориальных и первичных организаций Профсо</w:t>
      </w:r>
      <w:r w:rsidR="000070FE" w:rsidRPr="00F007C4">
        <w:rPr>
          <w:rFonts w:ascii="Times New Roman" w:hAnsi="Times New Roman" w:cs="Times New Roman"/>
          <w:sz w:val="28"/>
          <w:szCs w:val="28"/>
        </w:rPr>
        <w:t>юза, содействуют его реализации, помогают при разработке территориальны</w:t>
      </w:r>
      <w:r w:rsidR="00177EFE">
        <w:rPr>
          <w:rFonts w:ascii="Times New Roman" w:hAnsi="Times New Roman" w:cs="Times New Roman"/>
          <w:sz w:val="28"/>
          <w:szCs w:val="28"/>
        </w:rPr>
        <w:t>х Соглашений и коллективных договоров.</w:t>
      </w:r>
    </w:p>
    <w:p w:rsidR="000070FE" w:rsidRPr="00F007C4" w:rsidRDefault="000070FE"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 xml:space="preserve">1.8. Информация о выполнении Соглашения ежегодно рассматривается на Президиуме Профсоюза и коллегиальных заседаниях министерства с оформлением соответствующего решения. </w:t>
      </w:r>
    </w:p>
    <w:p w:rsidR="00BF5B8B" w:rsidRPr="00F007C4" w:rsidRDefault="005921B5"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1.</w:t>
      </w:r>
      <w:r w:rsidR="000070FE" w:rsidRPr="00F007C4">
        <w:rPr>
          <w:rFonts w:ascii="Times New Roman" w:hAnsi="Times New Roman" w:cs="Times New Roman"/>
          <w:sz w:val="28"/>
          <w:szCs w:val="28"/>
        </w:rPr>
        <w:t>9</w:t>
      </w:r>
      <w:r w:rsidRPr="00F007C4">
        <w:rPr>
          <w:rFonts w:ascii="Times New Roman" w:hAnsi="Times New Roman" w:cs="Times New Roman"/>
          <w:sz w:val="28"/>
          <w:szCs w:val="28"/>
        </w:rPr>
        <w:t>. В случае реорганизации Сторон Соглашения их права и обязанности по настоящему Соглашению переходят к правопреемникам и сохраняются до заключения нового Соглашения, но не более срока действия настоящего Соглашения.</w:t>
      </w:r>
    </w:p>
    <w:p w:rsidR="00CD47F7" w:rsidRPr="00F007C4" w:rsidRDefault="00CD47F7" w:rsidP="00EF7CCD">
      <w:pPr>
        <w:spacing w:after="0"/>
        <w:ind w:firstLine="709"/>
        <w:jc w:val="both"/>
        <w:rPr>
          <w:rFonts w:ascii="Times New Roman" w:hAnsi="Times New Roman" w:cs="Times New Roman"/>
          <w:sz w:val="28"/>
          <w:szCs w:val="28"/>
        </w:rPr>
      </w:pPr>
    </w:p>
    <w:p w:rsidR="000070FE" w:rsidRDefault="000070FE" w:rsidP="00EF7CCD">
      <w:pPr>
        <w:spacing w:after="0"/>
        <w:jc w:val="both"/>
        <w:rPr>
          <w:rFonts w:ascii="Times New Roman" w:hAnsi="Times New Roman" w:cs="Times New Roman"/>
          <w:b/>
          <w:sz w:val="28"/>
          <w:szCs w:val="28"/>
        </w:rPr>
      </w:pPr>
    </w:p>
    <w:p w:rsidR="00B00C50" w:rsidRDefault="00B00C50" w:rsidP="00EF7CCD">
      <w:pPr>
        <w:spacing w:after="0"/>
        <w:jc w:val="both"/>
        <w:rPr>
          <w:rFonts w:ascii="Times New Roman" w:hAnsi="Times New Roman" w:cs="Times New Roman"/>
          <w:b/>
          <w:sz w:val="28"/>
          <w:szCs w:val="28"/>
        </w:rPr>
      </w:pPr>
    </w:p>
    <w:p w:rsidR="0023665E" w:rsidRDefault="0023665E" w:rsidP="00EF7CCD">
      <w:pPr>
        <w:spacing w:after="0"/>
        <w:jc w:val="both"/>
        <w:rPr>
          <w:rFonts w:ascii="Times New Roman" w:hAnsi="Times New Roman" w:cs="Times New Roman"/>
          <w:b/>
          <w:sz w:val="28"/>
          <w:szCs w:val="28"/>
        </w:rPr>
      </w:pPr>
    </w:p>
    <w:p w:rsidR="0023665E" w:rsidRPr="00F007C4" w:rsidRDefault="0023665E" w:rsidP="00EF7CCD">
      <w:pPr>
        <w:spacing w:after="0"/>
        <w:jc w:val="both"/>
        <w:rPr>
          <w:rFonts w:ascii="Times New Roman" w:hAnsi="Times New Roman" w:cs="Times New Roman"/>
          <w:b/>
          <w:sz w:val="28"/>
          <w:szCs w:val="28"/>
        </w:rPr>
      </w:pPr>
    </w:p>
    <w:p w:rsidR="00B67544" w:rsidRDefault="005921B5" w:rsidP="00EF7CCD">
      <w:pPr>
        <w:spacing w:after="0"/>
        <w:jc w:val="center"/>
        <w:rPr>
          <w:rFonts w:ascii="Times New Roman" w:hAnsi="Times New Roman" w:cs="Times New Roman"/>
          <w:b/>
          <w:sz w:val="28"/>
          <w:szCs w:val="28"/>
        </w:rPr>
      </w:pPr>
      <w:r w:rsidRPr="00F007C4">
        <w:rPr>
          <w:rFonts w:ascii="Times New Roman" w:hAnsi="Times New Roman" w:cs="Times New Roman"/>
          <w:b/>
          <w:sz w:val="28"/>
          <w:szCs w:val="28"/>
        </w:rPr>
        <w:lastRenderedPageBreak/>
        <w:t>2.</w:t>
      </w:r>
      <w:r w:rsidR="0023665E">
        <w:rPr>
          <w:rFonts w:ascii="Times New Roman" w:hAnsi="Times New Roman" w:cs="Times New Roman"/>
          <w:b/>
          <w:sz w:val="28"/>
          <w:szCs w:val="28"/>
        </w:rPr>
        <w:t xml:space="preserve"> </w:t>
      </w:r>
      <w:r w:rsidRPr="00F007C4">
        <w:rPr>
          <w:rFonts w:ascii="Times New Roman" w:hAnsi="Times New Roman" w:cs="Times New Roman"/>
          <w:b/>
          <w:sz w:val="28"/>
          <w:szCs w:val="28"/>
        </w:rPr>
        <w:t>Обязанности сторон в области</w:t>
      </w:r>
      <w:r w:rsidR="00EF7CCD">
        <w:rPr>
          <w:rFonts w:ascii="Times New Roman" w:hAnsi="Times New Roman" w:cs="Times New Roman"/>
          <w:b/>
          <w:sz w:val="28"/>
          <w:szCs w:val="28"/>
        </w:rPr>
        <w:t xml:space="preserve"> </w:t>
      </w:r>
      <w:r w:rsidRPr="00F007C4">
        <w:rPr>
          <w:rFonts w:ascii="Times New Roman" w:hAnsi="Times New Roman" w:cs="Times New Roman"/>
          <w:b/>
          <w:sz w:val="28"/>
          <w:szCs w:val="28"/>
        </w:rPr>
        <w:t>социально-трудовых отношений</w:t>
      </w:r>
    </w:p>
    <w:p w:rsidR="0023665E" w:rsidRPr="0023665E" w:rsidRDefault="0023665E" w:rsidP="00EF7CCD">
      <w:pPr>
        <w:spacing w:after="0"/>
        <w:jc w:val="center"/>
        <w:rPr>
          <w:rFonts w:ascii="Times New Roman" w:hAnsi="Times New Roman" w:cs="Times New Roman"/>
          <w:b/>
          <w:sz w:val="28"/>
          <w:szCs w:val="28"/>
        </w:rPr>
      </w:pPr>
    </w:p>
    <w:p w:rsidR="00183F53" w:rsidRPr="00F007C4" w:rsidRDefault="00183F53"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2.1.</w:t>
      </w:r>
      <w:r w:rsidR="000F796D">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Руководствуясь принципами социального партнерства, основанными на взаимном уважении позиций, равенстве и учете интересов, стороны обязуются:</w:t>
      </w:r>
    </w:p>
    <w:p w:rsidR="000070FE" w:rsidRPr="00F007C4" w:rsidRDefault="000070FE"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2.1.1. Содействовать дальнейшему развитию социального партнерства, заключению коллективных договоров и соглашений в соответствии с постановлением правительства Оренбу</w:t>
      </w:r>
      <w:r w:rsidR="000F796D">
        <w:rPr>
          <w:rFonts w:ascii="Times New Roman" w:eastAsia="Calibri" w:hAnsi="Times New Roman" w:cs="Times New Roman"/>
          <w:sz w:val="28"/>
          <w:szCs w:val="28"/>
        </w:rPr>
        <w:t>ргской области от 26.01.2012</w:t>
      </w:r>
      <w:r w:rsidRPr="00F007C4">
        <w:rPr>
          <w:rFonts w:ascii="Times New Roman" w:eastAsia="Calibri" w:hAnsi="Times New Roman" w:cs="Times New Roman"/>
          <w:sz w:val="28"/>
          <w:szCs w:val="28"/>
        </w:rPr>
        <w:t xml:space="preserve"> № 66</w:t>
      </w:r>
      <w:r w:rsidR="000F796D">
        <w:rPr>
          <w:rFonts w:ascii="Times New Roman" w:eastAsia="Calibri" w:hAnsi="Times New Roman" w:cs="Times New Roman"/>
          <w:sz w:val="28"/>
          <w:szCs w:val="28"/>
        </w:rPr>
        <w:t>-</w:t>
      </w:r>
      <w:r w:rsidRPr="00F007C4">
        <w:rPr>
          <w:rFonts w:ascii="Times New Roman" w:eastAsia="Calibri" w:hAnsi="Times New Roman" w:cs="Times New Roman"/>
          <w:sz w:val="28"/>
          <w:szCs w:val="28"/>
        </w:rPr>
        <w:t>п</w:t>
      </w:r>
      <w:r w:rsidR="00D517B4" w:rsidRPr="00F007C4">
        <w:rPr>
          <w:rFonts w:ascii="Times New Roman" w:eastAsia="Calibri" w:hAnsi="Times New Roman" w:cs="Times New Roman"/>
          <w:sz w:val="28"/>
          <w:szCs w:val="28"/>
        </w:rPr>
        <w:t xml:space="preserve"> «О взаимодействии органов государственной власти, органов местного самоуправления, работодателей и профсоюзных организаций Оренбургской области».</w:t>
      </w:r>
    </w:p>
    <w:p w:rsidR="00D517B4" w:rsidRPr="00F007C4" w:rsidRDefault="00D517B4"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2.1.2.</w:t>
      </w:r>
      <w:r w:rsidR="000F796D">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 xml:space="preserve">Вырабатывать совместные предложения по созданию благоприятных условий для развития отрасли, участвовать в разработке и реализации программных документов, вносить в Законодательное собрание и органы </w:t>
      </w:r>
      <w:r w:rsidR="00EF7CCD">
        <w:rPr>
          <w:rFonts w:ascii="Times New Roman" w:eastAsia="Calibri" w:hAnsi="Times New Roman" w:cs="Times New Roman"/>
          <w:sz w:val="28"/>
          <w:szCs w:val="28"/>
        </w:rPr>
        <w:t>исполнительной</w:t>
      </w:r>
      <w:r w:rsidR="00EF7CCD" w:rsidRPr="00F007C4">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власти Оренбургской области и РФ документы по важным социальным вопросам работников культуры.</w:t>
      </w:r>
    </w:p>
    <w:p w:rsidR="00183F53" w:rsidRPr="00F007C4" w:rsidRDefault="00183F53"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2.1.</w:t>
      </w:r>
      <w:r w:rsidR="00D517B4" w:rsidRPr="00F007C4">
        <w:rPr>
          <w:rFonts w:ascii="Times New Roman" w:eastAsia="Calibri" w:hAnsi="Times New Roman" w:cs="Times New Roman"/>
          <w:sz w:val="28"/>
          <w:szCs w:val="28"/>
        </w:rPr>
        <w:t>3</w:t>
      </w:r>
      <w:r w:rsidRPr="00F007C4">
        <w:rPr>
          <w:rFonts w:ascii="Times New Roman" w:eastAsia="Calibri" w:hAnsi="Times New Roman" w:cs="Times New Roman"/>
          <w:b/>
          <w:sz w:val="28"/>
          <w:szCs w:val="28"/>
        </w:rPr>
        <w:t xml:space="preserve">. </w:t>
      </w:r>
      <w:r w:rsidRPr="00F007C4">
        <w:rPr>
          <w:rFonts w:ascii="Times New Roman" w:eastAsia="Calibri" w:hAnsi="Times New Roman" w:cs="Times New Roman"/>
          <w:sz w:val="28"/>
          <w:szCs w:val="28"/>
        </w:rPr>
        <w:t>Обеспечивать соблюдение в организациях и учреждениях культуры трудового законодательства и иных нормативных правовых актов, содержащих нормы трудового права.</w:t>
      </w:r>
    </w:p>
    <w:p w:rsidR="00183F53" w:rsidRPr="00F007C4" w:rsidRDefault="00183F53" w:rsidP="00EF7CCD">
      <w:pPr>
        <w:spacing w:after="0"/>
        <w:ind w:firstLine="709"/>
        <w:jc w:val="both"/>
        <w:rPr>
          <w:rFonts w:ascii="Times New Roman" w:hAnsi="Times New Roman" w:cs="Times New Roman"/>
          <w:sz w:val="28"/>
          <w:szCs w:val="28"/>
        </w:rPr>
      </w:pPr>
      <w:r w:rsidRPr="00F007C4">
        <w:rPr>
          <w:rFonts w:ascii="Times New Roman" w:eastAsia="Calibri" w:hAnsi="Times New Roman" w:cs="Times New Roman"/>
          <w:sz w:val="28"/>
          <w:szCs w:val="28"/>
        </w:rPr>
        <w:t>2.1.</w:t>
      </w:r>
      <w:r w:rsidR="00D517B4" w:rsidRPr="00F007C4">
        <w:rPr>
          <w:rFonts w:ascii="Times New Roman" w:eastAsia="Calibri" w:hAnsi="Times New Roman" w:cs="Times New Roman"/>
          <w:sz w:val="28"/>
          <w:szCs w:val="28"/>
        </w:rPr>
        <w:t>4</w:t>
      </w:r>
      <w:r w:rsidRPr="00F007C4">
        <w:rPr>
          <w:rFonts w:ascii="Times New Roman" w:eastAsia="Calibri" w:hAnsi="Times New Roman" w:cs="Times New Roman"/>
          <w:b/>
          <w:sz w:val="28"/>
          <w:szCs w:val="28"/>
        </w:rPr>
        <w:t xml:space="preserve">. </w:t>
      </w:r>
      <w:r w:rsidRPr="00F007C4">
        <w:rPr>
          <w:rFonts w:ascii="Times New Roman" w:eastAsia="Calibri" w:hAnsi="Times New Roman" w:cs="Times New Roman"/>
          <w:sz w:val="28"/>
          <w:szCs w:val="28"/>
        </w:rPr>
        <w:t>Способствовать повышению уровня заработной платы, улучшению социально – трудовых отношений, созданию безопасных условий труда и охраны здоровья работников учреждений и организаций культуры в соответствии с трудовым законодател</w:t>
      </w:r>
      <w:r w:rsidRPr="00F007C4">
        <w:rPr>
          <w:rFonts w:ascii="Times New Roman" w:hAnsi="Times New Roman" w:cs="Times New Roman"/>
          <w:sz w:val="28"/>
          <w:szCs w:val="28"/>
        </w:rPr>
        <w:t>ьством, учитывать мнение выборного профсоюзного органа при разработке нормативно-правовых актов, затрагивающих социально-экономические, трудовые и профессиональные права рабо</w:t>
      </w:r>
      <w:r w:rsidR="00B67544" w:rsidRPr="00F007C4">
        <w:rPr>
          <w:rFonts w:ascii="Times New Roman" w:hAnsi="Times New Roman" w:cs="Times New Roman"/>
          <w:sz w:val="28"/>
          <w:szCs w:val="28"/>
        </w:rPr>
        <w:t xml:space="preserve">тающих </w:t>
      </w:r>
      <w:r w:rsidRPr="00F007C4">
        <w:rPr>
          <w:rFonts w:ascii="Times New Roman" w:hAnsi="Times New Roman" w:cs="Times New Roman"/>
          <w:sz w:val="28"/>
          <w:szCs w:val="28"/>
        </w:rPr>
        <w:t xml:space="preserve">и обучающихся.  </w:t>
      </w:r>
    </w:p>
    <w:p w:rsidR="00923A50" w:rsidRPr="00F007C4" w:rsidRDefault="00923A50"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2.1.</w:t>
      </w:r>
      <w:r w:rsidR="00D517B4" w:rsidRPr="00F007C4">
        <w:rPr>
          <w:rFonts w:ascii="Times New Roman" w:hAnsi="Times New Roman" w:cs="Times New Roman"/>
          <w:sz w:val="28"/>
          <w:szCs w:val="28"/>
        </w:rPr>
        <w:t>5</w:t>
      </w:r>
      <w:r w:rsidRPr="00F007C4">
        <w:rPr>
          <w:rFonts w:ascii="Times New Roman" w:hAnsi="Times New Roman" w:cs="Times New Roman"/>
          <w:sz w:val="28"/>
          <w:szCs w:val="28"/>
        </w:rPr>
        <w:t xml:space="preserve">. При изменении </w:t>
      </w:r>
      <w:r w:rsidR="00FC5BCE" w:rsidRPr="00F007C4">
        <w:rPr>
          <w:rFonts w:ascii="Times New Roman" w:hAnsi="Times New Roman" w:cs="Times New Roman"/>
          <w:sz w:val="28"/>
          <w:szCs w:val="28"/>
        </w:rPr>
        <w:t>типа</w:t>
      </w:r>
      <w:r w:rsidR="000F796D">
        <w:rPr>
          <w:rFonts w:ascii="Times New Roman" w:hAnsi="Times New Roman" w:cs="Times New Roman"/>
          <w:sz w:val="28"/>
          <w:szCs w:val="28"/>
        </w:rPr>
        <w:t xml:space="preserve"> </w:t>
      </w:r>
      <w:r w:rsidR="00FC5BCE" w:rsidRPr="00F007C4">
        <w:rPr>
          <w:rFonts w:ascii="Times New Roman" w:hAnsi="Times New Roman" w:cs="Times New Roman"/>
          <w:sz w:val="28"/>
          <w:szCs w:val="28"/>
        </w:rPr>
        <w:t xml:space="preserve">государственных учреждений </w:t>
      </w:r>
      <w:r w:rsidRPr="00F007C4">
        <w:rPr>
          <w:rFonts w:ascii="Times New Roman" w:hAnsi="Times New Roman" w:cs="Times New Roman"/>
          <w:sz w:val="28"/>
          <w:szCs w:val="28"/>
        </w:rPr>
        <w:t xml:space="preserve"> в сфере культуры в соответствии с </w:t>
      </w:r>
      <w:r w:rsidR="00FC5BCE" w:rsidRPr="00F007C4">
        <w:rPr>
          <w:rFonts w:ascii="Times New Roman" w:hAnsi="Times New Roman" w:cs="Times New Roman"/>
          <w:sz w:val="28"/>
          <w:szCs w:val="28"/>
        </w:rPr>
        <w:t>законодательством</w:t>
      </w:r>
      <w:r w:rsidRPr="00F007C4">
        <w:rPr>
          <w:rFonts w:ascii="Times New Roman" w:hAnsi="Times New Roman" w:cs="Times New Roman"/>
          <w:sz w:val="28"/>
          <w:szCs w:val="28"/>
        </w:rPr>
        <w:t xml:space="preserve"> проводить совместные переговоры по достижению приемлемых решений для соблюдения прав и интересов работников. Учитывать мнение выборного профсоюзного органа на стадии принятия решения об изменении </w:t>
      </w:r>
      <w:r w:rsidR="00FC5BCE" w:rsidRPr="00F007C4">
        <w:rPr>
          <w:rFonts w:ascii="Times New Roman" w:hAnsi="Times New Roman" w:cs="Times New Roman"/>
          <w:sz w:val="28"/>
          <w:szCs w:val="28"/>
        </w:rPr>
        <w:t>типа</w:t>
      </w:r>
      <w:r w:rsidRPr="00F007C4">
        <w:rPr>
          <w:rFonts w:ascii="Times New Roman" w:hAnsi="Times New Roman" w:cs="Times New Roman"/>
          <w:sz w:val="28"/>
          <w:szCs w:val="28"/>
        </w:rPr>
        <w:t xml:space="preserve"> учреждения.  </w:t>
      </w:r>
    </w:p>
    <w:p w:rsidR="00923A50" w:rsidRPr="00F007C4" w:rsidRDefault="00923A50"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2.2. Трудовой договор с работниками организаций и учреждений культуры заключается в соответствии с законодательством о труде  Российской Федерации.</w:t>
      </w:r>
    </w:p>
    <w:p w:rsidR="00B60913" w:rsidRPr="00F007C4" w:rsidRDefault="00B60913" w:rsidP="00EF7CCD">
      <w:pPr>
        <w:spacing w:after="0"/>
        <w:ind w:firstLine="709"/>
        <w:jc w:val="both"/>
        <w:rPr>
          <w:rFonts w:ascii="Times New Roman" w:hAnsi="Times New Roman" w:cs="Times New Roman"/>
          <w:sz w:val="28"/>
          <w:szCs w:val="28"/>
        </w:rPr>
      </w:pPr>
      <w:r w:rsidRPr="00F007C4">
        <w:rPr>
          <w:rFonts w:ascii="Times New Roman" w:eastAsia="Calibri" w:hAnsi="Times New Roman" w:cs="Times New Roman"/>
          <w:sz w:val="28"/>
          <w:szCs w:val="28"/>
        </w:rPr>
        <w:t>Трудовой договор с творческими работниками организаций и учреждений культуры заключается в соответствии с перечнем профессий и должностей творческих работников</w:t>
      </w:r>
      <w:r w:rsidRPr="00F007C4">
        <w:rPr>
          <w:rFonts w:ascii="Times New Roman" w:hAnsi="Times New Roman" w:cs="Times New Roman"/>
          <w:sz w:val="28"/>
          <w:szCs w:val="28"/>
        </w:rPr>
        <w:t xml:space="preserve"> средств массовой информации</w:t>
      </w:r>
      <w:r w:rsidRPr="00F007C4">
        <w:rPr>
          <w:rFonts w:ascii="Times New Roman" w:eastAsia="Calibri" w:hAnsi="Times New Roman" w:cs="Times New Roman"/>
          <w:sz w:val="28"/>
          <w:szCs w:val="28"/>
        </w:rPr>
        <w:t>,</w:t>
      </w:r>
      <w:r w:rsidRPr="00F007C4">
        <w:rPr>
          <w:rFonts w:ascii="Times New Roman" w:hAnsi="Times New Roman" w:cs="Times New Roman"/>
          <w:sz w:val="28"/>
          <w:szCs w:val="28"/>
        </w:rPr>
        <w:t xml:space="preserve"> организаций кинематографии, теле – и видеосъемочных коллективов, </w:t>
      </w:r>
      <w:r w:rsidRPr="00F007C4">
        <w:rPr>
          <w:rFonts w:ascii="Times New Roman" w:hAnsi="Times New Roman" w:cs="Times New Roman"/>
          <w:sz w:val="28"/>
          <w:szCs w:val="28"/>
        </w:rPr>
        <w:lastRenderedPageBreak/>
        <w:t xml:space="preserve">театров, театральных и концертных организаций, цирков и  иных лиц, </w:t>
      </w:r>
      <w:r w:rsidRPr="00F007C4">
        <w:rPr>
          <w:rFonts w:ascii="Times New Roman" w:eastAsia="Calibri" w:hAnsi="Times New Roman" w:cs="Times New Roman"/>
          <w:sz w:val="28"/>
          <w:szCs w:val="28"/>
        </w:rPr>
        <w:t>участвующих в создании и (или) исполнении (экспонировании) произведений,  особенности трудовой деятельности которых установлены Постановлением Правительства Российской Федерации от 28 апреля 2007 г. № 252 «Об утверждении перечня профессий и должностей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особенности трудовой деятельности которых установлены Трудовым кодексом Российской Федерации» и действующим законодательством о труде.</w:t>
      </w:r>
    </w:p>
    <w:p w:rsidR="00B60913" w:rsidRPr="00F007C4" w:rsidRDefault="00B60913"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2.3. Предоставлять профсоюзной организации по ее запросу информацию, необходимую для решения социально-трудовых вопросов.</w:t>
      </w:r>
    </w:p>
    <w:p w:rsidR="00B60913" w:rsidRPr="00F007C4" w:rsidRDefault="00B60913"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 xml:space="preserve">2.4. </w:t>
      </w:r>
      <w:r w:rsidRPr="00F007C4">
        <w:rPr>
          <w:rFonts w:ascii="Times New Roman" w:eastAsia="Calibri" w:hAnsi="Times New Roman" w:cs="Times New Roman"/>
          <w:sz w:val="28"/>
          <w:szCs w:val="28"/>
        </w:rPr>
        <w:t>Стороны обязуются регулярно обмениваться информацией, представляющей взаимный интерес.</w:t>
      </w:r>
      <w:r w:rsidRPr="00F007C4">
        <w:rPr>
          <w:rFonts w:ascii="Times New Roman" w:hAnsi="Times New Roman" w:cs="Times New Roman"/>
          <w:sz w:val="28"/>
          <w:szCs w:val="28"/>
        </w:rPr>
        <w:tab/>
      </w:r>
    </w:p>
    <w:p w:rsidR="00B60913" w:rsidRPr="00F007C4" w:rsidRDefault="00B60913" w:rsidP="00EF7CCD">
      <w:pPr>
        <w:spacing w:after="0"/>
        <w:ind w:firstLine="709"/>
        <w:jc w:val="both"/>
        <w:rPr>
          <w:rFonts w:ascii="Times New Roman" w:hAnsi="Times New Roman" w:cs="Times New Roman"/>
          <w:sz w:val="28"/>
          <w:szCs w:val="28"/>
        </w:rPr>
      </w:pPr>
    </w:p>
    <w:p w:rsidR="00B60913" w:rsidRPr="00F007C4" w:rsidRDefault="00B60913" w:rsidP="00EF7CCD">
      <w:pPr>
        <w:spacing w:after="0"/>
        <w:ind w:firstLine="709"/>
        <w:jc w:val="center"/>
        <w:rPr>
          <w:rFonts w:ascii="Times New Roman" w:hAnsi="Times New Roman" w:cs="Times New Roman"/>
          <w:b/>
          <w:sz w:val="28"/>
          <w:szCs w:val="28"/>
        </w:rPr>
      </w:pPr>
      <w:r w:rsidRPr="00F007C4">
        <w:rPr>
          <w:rFonts w:ascii="Times New Roman" w:hAnsi="Times New Roman" w:cs="Times New Roman"/>
          <w:b/>
          <w:sz w:val="28"/>
          <w:szCs w:val="28"/>
        </w:rPr>
        <w:t>3. Развитие кадрового потенциала</w:t>
      </w:r>
    </w:p>
    <w:p w:rsidR="00B60913" w:rsidRDefault="00B60913" w:rsidP="00EF7CCD">
      <w:pPr>
        <w:spacing w:after="0"/>
        <w:ind w:firstLine="709"/>
        <w:jc w:val="both"/>
        <w:rPr>
          <w:rFonts w:ascii="Times New Roman" w:hAnsi="Times New Roman" w:cs="Times New Roman"/>
          <w:sz w:val="28"/>
          <w:szCs w:val="28"/>
        </w:rPr>
      </w:pPr>
    </w:p>
    <w:p w:rsidR="00177EFE" w:rsidRPr="00F007C4" w:rsidRDefault="00177EFE" w:rsidP="00EF7CC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F007C4">
        <w:rPr>
          <w:rFonts w:ascii="Times New Roman" w:eastAsia="Calibri" w:hAnsi="Times New Roman" w:cs="Times New Roman"/>
          <w:sz w:val="28"/>
          <w:szCs w:val="28"/>
        </w:rPr>
        <w:t>.1. Работодатели учреждений культуры проводят профессиональную подготовку, переподготовку и повышение квалификации работников за счет средств работодателя. Условия и порядок проведения профессиональной подготовки, переподготовки и повышения квалификации определяются коллективным договором. При направлении работодателем работников для повышения квалификации с отрывом от работы за ним сохраняется средняя заработная плата по основному месту работы на весь период обучения.</w:t>
      </w:r>
    </w:p>
    <w:p w:rsidR="00B60913" w:rsidRPr="00F007C4" w:rsidRDefault="00B60913" w:rsidP="00EF7CCD">
      <w:pPr>
        <w:spacing w:after="0"/>
        <w:ind w:firstLine="709"/>
        <w:jc w:val="both"/>
        <w:rPr>
          <w:rFonts w:ascii="Times New Roman" w:hAnsi="Times New Roman" w:cs="Times New Roman"/>
          <w:sz w:val="28"/>
          <w:szCs w:val="28"/>
        </w:rPr>
      </w:pPr>
      <w:r w:rsidRPr="00F007C4">
        <w:rPr>
          <w:rFonts w:ascii="Times New Roman" w:eastAsia="Calibri" w:hAnsi="Times New Roman" w:cs="Times New Roman"/>
          <w:sz w:val="28"/>
          <w:szCs w:val="28"/>
        </w:rPr>
        <w:t xml:space="preserve">3.2. </w:t>
      </w:r>
      <w:r w:rsidR="00102BBC" w:rsidRPr="00F007C4">
        <w:rPr>
          <w:rFonts w:ascii="Times New Roman" w:hAnsi="Times New Roman" w:cs="Times New Roman"/>
          <w:sz w:val="28"/>
          <w:szCs w:val="28"/>
        </w:rPr>
        <w:t xml:space="preserve">В соответствии с Порядком проведения аттестации работников государственных и муниципальных учреждений культуры обеспечивается участие представителя Профсоюзной организации в работе аттестационной комиссии. </w:t>
      </w:r>
    </w:p>
    <w:p w:rsidR="00B60913" w:rsidRPr="00414DA9" w:rsidRDefault="00102BBC" w:rsidP="00EF7CCD">
      <w:pPr>
        <w:spacing w:after="0"/>
        <w:ind w:firstLine="709"/>
        <w:jc w:val="both"/>
        <w:rPr>
          <w:rFonts w:ascii="Times New Roman" w:eastAsia="Calibri" w:hAnsi="Times New Roman" w:cs="Times New Roman"/>
          <w:sz w:val="28"/>
          <w:szCs w:val="28"/>
        </w:rPr>
      </w:pPr>
      <w:r w:rsidRPr="00F007C4">
        <w:rPr>
          <w:rFonts w:ascii="Times New Roman" w:hAnsi="Times New Roman" w:cs="Times New Roman"/>
          <w:sz w:val="28"/>
          <w:szCs w:val="28"/>
        </w:rPr>
        <w:t xml:space="preserve">3.3. </w:t>
      </w:r>
      <w:r w:rsidR="00B60913" w:rsidRPr="00F007C4">
        <w:rPr>
          <w:rFonts w:ascii="Times New Roman" w:eastAsia="Calibri" w:hAnsi="Times New Roman" w:cs="Times New Roman"/>
          <w:sz w:val="28"/>
          <w:szCs w:val="28"/>
        </w:rPr>
        <w:t xml:space="preserve">Работникам, совмещающим  работу с обучением,  предоставляются </w:t>
      </w:r>
      <w:r w:rsidR="00B60913" w:rsidRPr="00414DA9">
        <w:rPr>
          <w:rFonts w:ascii="Times New Roman" w:eastAsia="Calibri" w:hAnsi="Times New Roman" w:cs="Times New Roman"/>
          <w:sz w:val="28"/>
          <w:szCs w:val="28"/>
        </w:rPr>
        <w:t>гарантии и компенсации, предусмотренные ст.ст. 173-177 Трудового кодекса Российской Федерации.</w:t>
      </w:r>
    </w:p>
    <w:p w:rsidR="00414DA9" w:rsidRPr="00414DA9" w:rsidRDefault="00B60913" w:rsidP="00EF7CCD">
      <w:pPr>
        <w:spacing w:after="0"/>
        <w:ind w:firstLine="709"/>
        <w:jc w:val="both"/>
        <w:rPr>
          <w:rFonts w:ascii="Times New Roman" w:eastAsia="Calibri" w:hAnsi="Times New Roman" w:cs="Times New Roman"/>
          <w:sz w:val="28"/>
          <w:szCs w:val="28"/>
        </w:rPr>
      </w:pPr>
      <w:r w:rsidRPr="00414DA9">
        <w:rPr>
          <w:rFonts w:ascii="Times New Roman" w:eastAsia="Calibri" w:hAnsi="Times New Roman" w:cs="Times New Roman"/>
          <w:sz w:val="28"/>
          <w:szCs w:val="28"/>
        </w:rPr>
        <w:t>3.</w:t>
      </w:r>
      <w:r w:rsidR="00102BBC" w:rsidRPr="00414DA9">
        <w:rPr>
          <w:rFonts w:ascii="Times New Roman" w:hAnsi="Times New Roman" w:cs="Times New Roman"/>
          <w:sz w:val="28"/>
          <w:szCs w:val="28"/>
        </w:rPr>
        <w:t>4</w:t>
      </w:r>
      <w:r w:rsidRPr="00414DA9">
        <w:rPr>
          <w:rFonts w:ascii="Times New Roman" w:eastAsia="Calibri" w:hAnsi="Times New Roman" w:cs="Times New Roman"/>
          <w:sz w:val="28"/>
          <w:szCs w:val="28"/>
        </w:rPr>
        <w:t xml:space="preserve">. </w:t>
      </w:r>
      <w:r w:rsidR="00414DA9" w:rsidRPr="00414DA9">
        <w:rPr>
          <w:rFonts w:ascii="Times New Roman" w:eastAsia="Calibri" w:hAnsi="Times New Roman" w:cs="Times New Roman"/>
          <w:sz w:val="28"/>
          <w:szCs w:val="28"/>
        </w:rPr>
        <w:t xml:space="preserve">В соответствии </w:t>
      </w:r>
      <w:r w:rsidR="00414DA9">
        <w:rPr>
          <w:rFonts w:ascii="Times New Roman" w:eastAsia="Calibri" w:hAnsi="Times New Roman" w:cs="Times New Roman"/>
          <w:sz w:val="28"/>
          <w:szCs w:val="28"/>
        </w:rPr>
        <w:t xml:space="preserve">со статьей 144 Трудового </w:t>
      </w:r>
      <w:r w:rsidR="00414DA9" w:rsidRPr="00414DA9">
        <w:rPr>
          <w:rFonts w:ascii="Times New Roman" w:eastAsia="Calibri" w:hAnsi="Times New Roman" w:cs="Times New Roman"/>
          <w:sz w:val="28"/>
          <w:szCs w:val="28"/>
        </w:rPr>
        <w:t>кодекса Российской Федерации</w:t>
      </w:r>
      <w:r w:rsidR="00414DA9">
        <w:rPr>
          <w:rFonts w:ascii="Times New Roman" w:eastAsia="Calibri" w:hAnsi="Times New Roman" w:cs="Times New Roman"/>
          <w:sz w:val="28"/>
          <w:szCs w:val="28"/>
        </w:rPr>
        <w:t>, согласно Постановлению</w:t>
      </w:r>
      <w:r w:rsidR="00414DA9" w:rsidRPr="00414DA9">
        <w:rPr>
          <w:rFonts w:ascii="Times New Roman" w:eastAsia="Calibri" w:hAnsi="Times New Roman" w:cs="Times New Roman"/>
          <w:sz w:val="28"/>
          <w:szCs w:val="28"/>
        </w:rPr>
        <w:t xml:space="preserve"> </w:t>
      </w:r>
      <w:r w:rsidR="00414DA9">
        <w:rPr>
          <w:rFonts w:ascii="Times New Roman" w:eastAsia="Calibri" w:hAnsi="Times New Roman" w:cs="Times New Roman"/>
          <w:sz w:val="28"/>
          <w:szCs w:val="28"/>
        </w:rPr>
        <w:t>Правительства РФ от 27 июня 2016 г. №</w:t>
      </w:r>
      <w:r w:rsidR="00414DA9" w:rsidRPr="00414DA9">
        <w:rPr>
          <w:rFonts w:ascii="Times New Roman" w:eastAsia="Calibri" w:hAnsi="Times New Roman" w:cs="Times New Roman"/>
          <w:sz w:val="28"/>
          <w:szCs w:val="28"/>
        </w:rPr>
        <w:t xml:space="preserve"> 584 </w:t>
      </w:r>
      <w:r w:rsidR="00414DA9">
        <w:rPr>
          <w:rFonts w:ascii="Times New Roman" w:eastAsia="Calibri" w:hAnsi="Times New Roman" w:cs="Times New Roman"/>
          <w:sz w:val="28"/>
          <w:szCs w:val="28"/>
        </w:rPr>
        <w:t>Стороны содействуют внедрению профессиональных стандартов и оценке уровня профессиональной компетенции в учреждениях культуры.</w:t>
      </w:r>
    </w:p>
    <w:p w:rsidR="00B60913" w:rsidRPr="00F007C4" w:rsidRDefault="00414DA9" w:rsidP="00EF7CCD">
      <w:pPr>
        <w:spacing w:after="0"/>
        <w:ind w:firstLine="709"/>
        <w:jc w:val="both"/>
        <w:rPr>
          <w:rFonts w:ascii="Times New Roman" w:eastAsia="Calibri" w:hAnsi="Times New Roman" w:cs="Times New Roman"/>
          <w:sz w:val="28"/>
          <w:szCs w:val="28"/>
        </w:rPr>
      </w:pPr>
      <w:r w:rsidRPr="00414DA9">
        <w:rPr>
          <w:rFonts w:ascii="Times New Roman" w:eastAsia="Calibri" w:hAnsi="Times New Roman" w:cs="Times New Roman"/>
          <w:sz w:val="28"/>
          <w:szCs w:val="28"/>
        </w:rPr>
        <w:t xml:space="preserve">3.5. </w:t>
      </w:r>
      <w:r w:rsidR="00B60913" w:rsidRPr="00414DA9">
        <w:rPr>
          <w:rFonts w:ascii="Times New Roman" w:eastAsia="Calibri" w:hAnsi="Times New Roman" w:cs="Times New Roman"/>
          <w:sz w:val="28"/>
          <w:szCs w:val="28"/>
        </w:rPr>
        <w:t xml:space="preserve">С целью поддержки высокого профессионального уровня </w:t>
      </w:r>
      <w:r w:rsidR="00B67544" w:rsidRPr="00414DA9">
        <w:rPr>
          <w:rFonts w:ascii="Times New Roman" w:eastAsia="Calibri" w:hAnsi="Times New Roman" w:cs="Times New Roman"/>
          <w:sz w:val="28"/>
          <w:szCs w:val="28"/>
        </w:rPr>
        <w:t xml:space="preserve">работников </w:t>
      </w:r>
      <w:r w:rsidR="00B60913" w:rsidRPr="00414DA9">
        <w:rPr>
          <w:rFonts w:ascii="Times New Roman" w:eastAsia="Calibri" w:hAnsi="Times New Roman" w:cs="Times New Roman"/>
          <w:sz w:val="28"/>
          <w:szCs w:val="28"/>
        </w:rPr>
        <w:t>и развития</w:t>
      </w:r>
      <w:r w:rsidR="00B60913" w:rsidRPr="00F007C4">
        <w:rPr>
          <w:rFonts w:ascii="Times New Roman" w:eastAsia="Calibri" w:hAnsi="Times New Roman" w:cs="Times New Roman"/>
          <w:sz w:val="28"/>
          <w:szCs w:val="28"/>
        </w:rPr>
        <w:t xml:space="preserve"> кадрового потенциала отрасли, стороны совместно </w:t>
      </w:r>
      <w:r w:rsidR="00B60913" w:rsidRPr="00F007C4">
        <w:rPr>
          <w:rFonts w:ascii="Times New Roman" w:eastAsia="Calibri" w:hAnsi="Times New Roman" w:cs="Times New Roman"/>
          <w:sz w:val="28"/>
          <w:szCs w:val="28"/>
        </w:rPr>
        <w:lastRenderedPageBreak/>
        <w:t>участвуют в разработке и проведении конкурсов профессионального мастерства.</w:t>
      </w:r>
    </w:p>
    <w:p w:rsidR="00D517B4" w:rsidRPr="00F007C4" w:rsidRDefault="00414DA9"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3.6</w:t>
      </w:r>
      <w:r w:rsidRPr="00F007C4">
        <w:rPr>
          <w:rFonts w:ascii="Times New Roman" w:eastAsia="Calibri" w:hAnsi="Times New Roman" w:cs="Times New Roman"/>
          <w:b/>
          <w:sz w:val="28"/>
          <w:szCs w:val="28"/>
        </w:rPr>
        <w:t xml:space="preserve">. </w:t>
      </w:r>
      <w:r w:rsidR="00D517B4" w:rsidRPr="00F007C4">
        <w:rPr>
          <w:rFonts w:ascii="Times New Roman" w:eastAsia="Calibri" w:hAnsi="Times New Roman" w:cs="Times New Roman"/>
          <w:sz w:val="28"/>
          <w:szCs w:val="28"/>
        </w:rPr>
        <w:t>Стороны рекомендуют работодателям совместно с профсоюзной организацией разработать систему поощрений в учреждениях культуры за достигнутые успехи, безупр</w:t>
      </w:r>
      <w:r w:rsidR="00AC1E0D">
        <w:rPr>
          <w:rFonts w:ascii="Times New Roman" w:eastAsia="Calibri" w:hAnsi="Times New Roman" w:cs="Times New Roman"/>
          <w:sz w:val="28"/>
          <w:szCs w:val="28"/>
        </w:rPr>
        <w:t>ечный труд</w:t>
      </w:r>
      <w:r w:rsidR="00D517B4" w:rsidRPr="00F007C4">
        <w:rPr>
          <w:rFonts w:ascii="Times New Roman" w:eastAsia="Calibri" w:hAnsi="Times New Roman" w:cs="Times New Roman"/>
          <w:sz w:val="28"/>
          <w:szCs w:val="28"/>
        </w:rPr>
        <w:t xml:space="preserve"> и стаж работы, в связи с юбилейными датами работников и др. Условия поощрительной системы отразить в коллективном договоре. </w:t>
      </w:r>
    </w:p>
    <w:p w:rsidR="00812F8B" w:rsidRDefault="00414DA9" w:rsidP="00AC1E0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3.7. </w:t>
      </w:r>
      <w:r w:rsidR="00B60913" w:rsidRPr="00F007C4">
        <w:rPr>
          <w:rFonts w:ascii="Times New Roman" w:eastAsia="Calibri" w:hAnsi="Times New Roman" w:cs="Times New Roman"/>
          <w:sz w:val="28"/>
          <w:szCs w:val="28"/>
        </w:rPr>
        <w:t xml:space="preserve">В целях поощрения работников стороны учитывают мнение друг друга при выдвижении на </w:t>
      </w:r>
      <w:r w:rsidR="00D978DC" w:rsidRPr="00F007C4">
        <w:rPr>
          <w:rFonts w:ascii="Times New Roman" w:eastAsia="Calibri" w:hAnsi="Times New Roman" w:cs="Times New Roman"/>
          <w:sz w:val="28"/>
          <w:szCs w:val="28"/>
        </w:rPr>
        <w:t xml:space="preserve">государственные, ведомственные, региональные </w:t>
      </w:r>
      <w:r w:rsidR="00B60913" w:rsidRPr="00F007C4">
        <w:rPr>
          <w:rFonts w:ascii="Times New Roman" w:eastAsia="Calibri" w:hAnsi="Times New Roman" w:cs="Times New Roman"/>
          <w:sz w:val="28"/>
          <w:szCs w:val="28"/>
        </w:rPr>
        <w:t xml:space="preserve"> награды.</w:t>
      </w:r>
      <w:r w:rsidR="00812F8B" w:rsidRPr="00F007C4">
        <w:rPr>
          <w:rFonts w:ascii="Times New Roman" w:eastAsia="Calibri" w:hAnsi="Times New Roman" w:cs="Times New Roman"/>
          <w:sz w:val="28"/>
          <w:szCs w:val="28"/>
        </w:rPr>
        <w:t xml:space="preserve"> Стороны принимают совместные решения о присвоении почетных званий и награждении ведомственными знаками отличия активистов профсоюзного движения.</w:t>
      </w:r>
    </w:p>
    <w:p w:rsidR="00AC1E0D" w:rsidRPr="00F007C4" w:rsidRDefault="00AC1E0D" w:rsidP="00AC1E0D">
      <w:pPr>
        <w:spacing w:after="0"/>
        <w:ind w:firstLine="709"/>
        <w:jc w:val="both"/>
        <w:rPr>
          <w:rFonts w:ascii="Times New Roman" w:eastAsia="Calibri" w:hAnsi="Times New Roman" w:cs="Times New Roman"/>
          <w:sz w:val="28"/>
          <w:szCs w:val="28"/>
        </w:rPr>
      </w:pPr>
    </w:p>
    <w:p w:rsidR="00102BBC" w:rsidRPr="00F007C4" w:rsidRDefault="00102BBC" w:rsidP="00AC1E0D">
      <w:pPr>
        <w:spacing w:after="0"/>
        <w:ind w:firstLine="709"/>
        <w:jc w:val="center"/>
        <w:rPr>
          <w:rFonts w:ascii="Times New Roman" w:hAnsi="Times New Roman" w:cs="Times New Roman"/>
          <w:b/>
          <w:sz w:val="28"/>
          <w:szCs w:val="28"/>
        </w:rPr>
      </w:pPr>
      <w:r w:rsidRPr="00F007C4">
        <w:rPr>
          <w:rFonts w:ascii="Times New Roman" w:hAnsi="Times New Roman" w:cs="Times New Roman"/>
          <w:b/>
          <w:sz w:val="28"/>
          <w:szCs w:val="28"/>
        </w:rPr>
        <w:t>4. Содействие занятости</w:t>
      </w:r>
    </w:p>
    <w:p w:rsidR="00AC1E0D" w:rsidRDefault="00AC1E0D" w:rsidP="00EF7CCD">
      <w:pPr>
        <w:spacing w:after="0"/>
        <w:ind w:firstLine="709"/>
        <w:jc w:val="both"/>
        <w:rPr>
          <w:rFonts w:ascii="Times New Roman" w:eastAsia="Calibri" w:hAnsi="Times New Roman" w:cs="Times New Roman"/>
          <w:sz w:val="28"/>
          <w:szCs w:val="28"/>
        </w:rPr>
      </w:pPr>
    </w:p>
    <w:p w:rsidR="00D517B4" w:rsidRPr="00F007C4" w:rsidRDefault="00D517B4"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4.1</w:t>
      </w:r>
      <w:r w:rsidR="000F796D">
        <w:rPr>
          <w:rFonts w:ascii="Times New Roman" w:eastAsia="Calibri" w:hAnsi="Times New Roman" w:cs="Times New Roman"/>
          <w:sz w:val="28"/>
          <w:szCs w:val="28"/>
        </w:rPr>
        <w:t>.</w:t>
      </w:r>
      <w:r w:rsidRPr="00F007C4">
        <w:rPr>
          <w:rFonts w:ascii="Times New Roman" w:eastAsia="Calibri" w:hAnsi="Times New Roman" w:cs="Times New Roman"/>
          <w:sz w:val="28"/>
          <w:szCs w:val="28"/>
        </w:rPr>
        <w:t xml:space="preserve"> Стороны соглашения содействуют соблюдению в организациях и учреждениях культуры законодательства о занятости в Российской Федерации в рамках своих полномочий и возможностей участ</w:t>
      </w:r>
      <w:r w:rsidR="00997B6C" w:rsidRPr="00F007C4">
        <w:rPr>
          <w:rFonts w:ascii="Times New Roman" w:eastAsia="Calibri" w:hAnsi="Times New Roman" w:cs="Times New Roman"/>
          <w:sz w:val="28"/>
          <w:szCs w:val="28"/>
        </w:rPr>
        <w:t>вуют в реализации государственной программы «Содействие занятости населения Оренбургской области в 2014 – 2020 гг.», принимают соответствующие меры по предотвращению массовых увольнений, а также социальной защите высвобождаемых работников.</w:t>
      </w:r>
    </w:p>
    <w:p w:rsidR="00997B6C" w:rsidRPr="00F007C4" w:rsidRDefault="00997B6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4.2. Работодатель с участием соответствующих выборных органов профсоюза осуществляет работу по прогнозированию высвобождения работников.</w:t>
      </w:r>
    </w:p>
    <w:p w:rsidR="00997B6C" w:rsidRPr="00F007C4" w:rsidRDefault="00997B6C" w:rsidP="00EF7CCD">
      <w:pPr>
        <w:spacing w:after="0"/>
        <w:ind w:firstLine="709"/>
        <w:jc w:val="both"/>
        <w:rPr>
          <w:rFonts w:ascii="Times New Roman" w:eastAsia="Calibri" w:hAnsi="Times New Roman" w:cs="Times New Roman"/>
          <w:sz w:val="28"/>
          <w:szCs w:val="28"/>
        </w:rPr>
      </w:pPr>
      <w:r w:rsidRPr="00AC1E0D">
        <w:rPr>
          <w:rFonts w:ascii="Times New Roman" w:eastAsia="Calibri" w:hAnsi="Times New Roman" w:cs="Times New Roman"/>
          <w:sz w:val="28"/>
          <w:szCs w:val="28"/>
        </w:rPr>
        <w:t xml:space="preserve">Не допускается необоснованное снижение численности работников в подведомственных министерству культуры </w:t>
      </w:r>
      <w:r w:rsidR="00B00C50" w:rsidRPr="00AC1E0D">
        <w:rPr>
          <w:rFonts w:ascii="Times New Roman" w:eastAsia="Calibri" w:hAnsi="Times New Roman" w:cs="Times New Roman"/>
          <w:sz w:val="28"/>
          <w:szCs w:val="28"/>
        </w:rPr>
        <w:t>и внешних связей Оренбургской области</w:t>
      </w:r>
      <w:r w:rsidRPr="00AC1E0D">
        <w:rPr>
          <w:rFonts w:ascii="Times New Roman" w:eastAsia="Calibri" w:hAnsi="Times New Roman" w:cs="Times New Roman"/>
          <w:sz w:val="28"/>
          <w:szCs w:val="28"/>
        </w:rPr>
        <w:t xml:space="preserve"> учреждениях. Не принимаются решения о снижении численности работников</w:t>
      </w:r>
      <w:r w:rsidRPr="00F007C4">
        <w:rPr>
          <w:rFonts w:ascii="Times New Roman" w:eastAsia="Calibri" w:hAnsi="Times New Roman" w:cs="Times New Roman"/>
          <w:sz w:val="28"/>
          <w:szCs w:val="28"/>
        </w:rPr>
        <w:t xml:space="preserve"> без согласования с министерством культуры и внешних связей Оренбургской области. </w:t>
      </w:r>
    </w:p>
    <w:p w:rsidR="00997B6C" w:rsidRPr="00F007C4" w:rsidRDefault="00997B6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Информация о предстоящем сокращении численности работающих или ликвидации учреждений культуры также предоставляется территориальной профсоюзной организацией.</w:t>
      </w:r>
    </w:p>
    <w:p w:rsidR="007268DE" w:rsidRPr="00F007C4" w:rsidRDefault="007268DE"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4.3. Критерием массового высвобождения в отрасли считается сокращение численности или штата работников организации одновременно в течение 30 календарных дней:</w:t>
      </w:r>
    </w:p>
    <w:p w:rsidR="007268DE" w:rsidRPr="00F007C4" w:rsidRDefault="007268DE"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- 25 человек и более при численности работающих 1000 человек и более;</w:t>
      </w:r>
    </w:p>
    <w:p w:rsidR="007268DE" w:rsidRPr="00F007C4" w:rsidRDefault="007268DE"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lastRenderedPageBreak/>
        <w:t>- 20 – 24  человека при численности работающих от 500 до 1000 человек;</w:t>
      </w:r>
    </w:p>
    <w:p w:rsidR="007268DE" w:rsidRPr="00F007C4" w:rsidRDefault="007268DE"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- 15 – 19 человек при численности от 300 до 500 человек;</w:t>
      </w:r>
    </w:p>
    <w:p w:rsidR="007268DE" w:rsidRPr="00F007C4" w:rsidRDefault="007268DE"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5% от общей численности работающих в организации.</w:t>
      </w:r>
    </w:p>
    <w:p w:rsidR="007268DE" w:rsidRPr="00F007C4" w:rsidRDefault="007268DE"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При заключении коллективных договоров и соглашений учитывают приведенные нормы или принимают нормы высвобождения, обеспечивающие более высокую защищенность работников.</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4.4.</w:t>
      </w:r>
      <w:r w:rsidR="000F796D">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При проведении мероприятий по сокращению численности или штата работников работодатель строго руководствуется Трудовым кодексом Российской Федерации, в том числе:</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производит отбор кандидатур работников, подлежащих высвобождению, а также реализует преимущественное право оставления на работе с учетом гарантий, предусмотренных статьями 178, 179, 180 Трудового кодекса Российской Федерации;</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своевременно, не менее чем за три месяца, и в полном объеме представляет сведения о массовом высвобождении работников, сроках их осуществления, численности категорий работников, которых оно касается в органы соответствующей службы занятости и выборному профсоюзному органу;</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предупреждает каждого работника о предстоящем высвобождении не мене</w:t>
      </w:r>
      <w:r w:rsidR="006D1E0A">
        <w:rPr>
          <w:rFonts w:ascii="Times New Roman" w:eastAsia="Calibri" w:hAnsi="Times New Roman" w:cs="Times New Roman"/>
          <w:sz w:val="28"/>
          <w:szCs w:val="28"/>
        </w:rPr>
        <w:t>е чем</w:t>
      </w:r>
      <w:r w:rsidRPr="00F007C4">
        <w:rPr>
          <w:rFonts w:ascii="Times New Roman" w:eastAsia="Calibri" w:hAnsi="Times New Roman" w:cs="Times New Roman"/>
          <w:sz w:val="28"/>
          <w:szCs w:val="28"/>
        </w:rPr>
        <w:t xml:space="preserve"> за два месяца.</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4.5.</w:t>
      </w:r>
      <w:r w:rsidR="000F796D">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В случае увольнения из организаций и учреждений культуры, искусства, кинематографии и художественного образования в связи с их ликвидацией, реорганизацией, осуществлением мероприятий по сокращению численности или штата работающих и служащих высвобождаемым предоставляются льготы и компенсации в соответствии с законодательством Российской Федерации.</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4.6.</w:t>
      </w:r>
      <w:r w:rsidR="000F796D">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Работнику, предупрежденному о предстоящем увольнении в связи с сокращением численности или штата (через дополнительное соглашение или по заявлению</w:t>
      </w:r>
      <w:r w:rsidR="00B773A4" w:rsidRPr="00F007C4">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 xml:space="preserve"> предоставля</w:t>
      </w:r>
      <w:r w:rsidR="00B773A4" w:rsidRPr="00F007C4">
        <w:rPr>
          <w:rFonts w:ascii="Times New Roman" w:eastAsia="Calibri" w:hAnsi="Times New Roman" w:cs="Times New Roman"/>
          <w:sz w:val="28"/>
          <w:szCs w:val="28"/>
        </w:rPr>
        <w:t>е</w:t>
      </w:r>
      <w:r w:rsidRPr="00F007C4">
        <w:rPr>
          <w:rFonts w:ascii="Times New Roman" w:eastAsia="Calibri" w:hAnsi="Times New Roman" w:cs="Times New Roman"/>
          <w:sz w:val="28"/>
          <w:szCs w:val="28"/>
        </w:rPr>
        <w:t xml:space="preserve">тся время в течение </w:t>
      </w:r>
      <w:r w:rsidR="00B773A4" w:rsidRPr="00F007C4">
        <w:rPr>
          <w:rFonts w:ascii="Times New Roman" w:eastAsia="Calibri" w:hAnsi="Times New Roman" w:cs="Times New Roman"/>
          <w:sz w:val="28"/>
          <w:szCs w:val="28"/>
        </w:rPr>
        <w:t>р</w:t>
      </w:r>
      <w:r w:rsidR="000F796D">
        <w:rPr>
          <w:rFonts w:ascii="Times New Roman" w:eastAsia="Calibri" w:hAnsi="Times New Roman" w:cs="Times New Roman"/>
          <w:sz w:val="28"/>
          <w:szCs w:val="28"/>
        </w:rPr>
        <w:t>абочего дня для поиска  работы,</w:t>
      </w:r>
      <w:r w:rsidR="00B773A4" w:rsidRPr="00F007C4">
        <w:rPr>
          <w:rFonts w:ascii="Times New Roman" w:eastAsia="Calibri" w:hAnsi="Times New Roman" w:cs="Times New Roman"/>
          <w:sz w:val="28"/>
          <w:szCs w:val="28"/>
        </w:rPr>
        <w:t xml:space="preserve"> п</w:t>
      </w:r>
      <w:r w:rsidRPr="00F007C4">
        <w:rPr>
          <w:rFonts w:ascii="Times New Roman" w:eastAsia="Calibri" w:hAnsi="Times New Roman" w:cs="Times New Roman"/>
          <w:sz w:val="28"/>
          <w:szCs w:val="28"/>
        </w:rPr>
        <w:t xml:space="preserve">родолжительность </w:t>
      </w:r>
      <w:r w:rsidR="00B773A4" w:rsidRPr="00F007C4">
        <w:rPr>
          <w:rFonts w:ascii="Times New Roman" w:eastAsia="Calibri" w:hAnsi="Times New Roman" w:cs="Times New Roman"/>
          <w:sz w:val="28"/>
          <w:szCs w:val="28"/>
        </w:rPr>
        <w:t>которого определяется коллективным договором.</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4.7</w:t>
      </w:r>
      <w:r w:rsidRPr="00F007C4">
        <w:rPr>
          <w:rFonts w:ascii="Times New Roman" w:eastAsia="Calibri" w:hAnsi="Times New Roman" w:cs="Times New Roman"/>
          <w:b/>
          <w:sz w:val="28"/>
          <w:szCs w:val="28"/>
        </w:rPr>
        <w:t xml:space="preserve">. </w:t>
      </w:r>
      <w:r w:rsidRPr="00F007C4">
        <w:rPr>
          <w:rFonts w:ascii="Times New Roman" w:eastAsia="Calibri" w:hAnsi="Times New Roman" w:cs="Times New Roman"/>
          <w:sz w:val="28"/>
          <w:szCs w:val="28"/>
        </w:rPr>
        <w:t>Стороны Соглашения рекомендуют работодателям с учетом их финансовых возможностей, оказывать материальную помощь  и  предоставлять право на пользование социальными льготами работникам, высвобождаемым в связи с сокращением численности или штата организации (учреждения), в течение срока, установленного коллективным договором.</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lastRenderedPageBreak/>
        <w:t>4.8. Работодателю при участии профсоюза рекомендуется создавать из средств от приносящей доход деятельности, остающихся в распоряжении организации, фонд социальной поддержки, за счет которого в соответствии с положением или локальным нормативным актом может:</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оказываться материальная помощь высвобождаемым работникам при наличии двух и более иждивенцев, а также лицам, в семье которых нет работников с самостоятельным заработком;</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выплачиваться компенсация при увольнении сверх выходного пособия, установленного законодательством Российской Федерации;</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производится выплата единовременного пособия в случае высвобождения работника не менее чем за два года до наступления пенсионного возраста.</w:t>
      </w:r>
    </w:p>
    <w:p w:rsidR="00102BBC" w:rsidRPr="00F007C4"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4.9</w:t>
      </w:r>
      <w:r w:rsidRPr="00F007C4">
        <w:rPr>
          <w:rFonts w:ascii="Times New Roman" w:eastAsia="Calibri" w:hAnsi="Times New Roman" w:cs="Times New Roman"/>
          <w:b/>
          <w:sz w:val="28"/>
          <w:szCs w:val="28"/>
        </w:rPr>
        <w:t xml:space="preserve">. </w:t>
      </w:r>
      <w:r w:rsidRPr="00F007C4">
        <w:rPr>
          <w:rFonts w:ascii="Times New Roman" w:eastAsia="Calibri" w:hAnsi="Times New Roman" w:cs="Times New Roman"/>
          <w:sz w:val="28"/>
          <w:szCs w:val="28"/>
        </w:rPr>
        <w:t>В случае если в период предупреждения работников о предстоящем высвобождении увеличивается размер оплаты труда работников в целом по организации, это увеличение распространяется и на высвобождаемых работников.</w:t>
      </w:r>
    </w:p>
    <w:p w:rsidR="00102BBC" w:rsidRDefault="00102BBC"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4.10.</w:t>
      </w:r>
      <w:r w:rsidR="000F796D">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Трудовым договором или коллективным договором могут быть предусмотрены случаи выплаты выходных пособий помимо случаев, предусмотренных Трудовым кодексом Российской Федерации, а также устанавливаться повышенный размер выходного пособия.</w:t>
      </w:r>
    </w:p>
    <w:p w:rsidR="00C144FD" w:rsidRDefault="00C144FD" w:rsidP="00EF7CCD">
      <w:pPr>
        <w:spacing w:after="0"/>
        <w:ind w:firstLine="709"/>
        <w:jc w:val="center"/>
        <w:rPr>
          <w:rFonts w:ascii="Times New Roman" w:eastAsia="Calibri" w:hAnsi="Times New Roman" w:cs="Times New Roman"/>
          <w:sz w:val="28"/>
          <w:szCs w:val="28"/>
        </w:rPr>
      </w:pPr>
    </w:p>
    <w:p w:rsidR="005921B5" w:rsidRDefault="005A6254" w:rsidP="00EF7CCD">
      <w:pPr>
        <w:spacing w:after="0"/>
        <w:ind w:firstLine="709"/>
        <w:jc w:val="center"/>
        <w:rPr>
          <w:rFonts w:ascii="Times New Roman" w:hAnsi="Times New Roman" w:cs="Times New Roman"/>
          <w:b/>
          <w:sz w:val="28"/>
          <w:szCs w:val="28"/>
        </w:rPr>
      </w:pPr>
      <w:r w:rsidRPr="00F007C4">
        <w:rPr>
          <w:rFonts w:ascii="Times New Roman" w:hAnsi="Times New Roman" w:cs="Times New Roman"/>
          <w:b/>
          <w:sz w:val="28"/>
          <w:szCs w:val="28"/>
        </w:rPr>
        <w:t>5. Оплата труда</w:t>
      </w:r>
    </w:p>
    <w:p w:rsidR="00F14DA2" w:rsidRDefault="00F14DA2" w:rsidP="00EF7CCD">
      <w:pPr>
        <w:spacing w:after="0"/>
        <w:ind w:firstLine="709"/>
        <w:jc w:val="both"/>
        <w:rPr>
          <w:rFonts w:ascii="Times New Roman" w:hAnsi="Times New Roman" w:cs="Times New Roman"/>
          <w:sz w:val="28"/>
          <w:szCs w:val="28"/>
        </w:rPr>
      </w:pPr>
    </w:p>
    <w:p w:rsidR="00CD47F7" w:rsidRDefault="00F14DA2" w:rsidP="00EF7C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DF3D26" w:rsidRPr="00DF3D26">
        <w:rPr>
          <w:rFonts w:ascii="Times New Roman" w:hAnsi="Times New Roman" w:cs="Times New Roman"/>
          <w:sz w:val="28"/>
          <w:szCs w:val="28"/>
        </w:rPr>
        <w:t>При формировании регионал</w:t>
      </w:r>
      <w:r w:rsidR="006D1E0A">
        <w:rPr>
          <w:rFonts w:ascii="Times New Roman" w:hAnsi="Times New Roman" w:cs="Times New Roman"/>
          <w:sz w:val="28"/>
          <w:szCs w:val="28"/>
        </w:rPr>
        <w:t>ьной</w:t>
      </w:r>
      <w:r w:rsidR="00DF3D26">
        <w:rPr>
          <w:rFonts w:ascii="Times New Roman" w:hAnsi="Times New Roman" w:cs="Times New Roman"/>
          <w:sz w:val="28"/>
          <w:szCs w:val="28"/>
        </w:rPr>
        <w:t xml:space="preserve"> систем</w:t>
      </w:r>
      <w:r w:rsidR="006D1E0A">
        <w:rPr>
          <w:rFonts w:ascii="Times New Roman" w:hAnsi="Times New Roman" w:cs="Times New Roman"/>
          <w:sz w:val="28"/>
          <w:szCs w:val="28"/>
        </w:rPr>
        <w:t>ы</w:t>
      </w:r>
      <w:r w:rsidR="00DF3D26">
        <w:rPr>
          <w:rFonts w:ascii="Times New Roman" w:hAnsi="Times New Roman" w:cs="Times New Roman"/>
          <w:sz w:val="28"/>
          <w:szCs w:val="28"/>
        </w:rPr>
        <w:t xml:space="preserve"> оплаты труда стороны договорились о следующ</w:t>
      </w:r>
      <w:r>
        <w:rPr>
          <w:rFonts w:ascii="Times New Roman" w:hAnsi="Times New Roman" w:cs="Times New Roman"/>
          <w:sz w:val="28"/>
          <w:szCs w:val="28"/>
        </w:rPr>
        <w:t>ем</w:t>
      </w:r>
      <w:r w:rsidR="00BD46E4">
        <w:rPr>
          <w:rFonts w:ascii="Times New Roman" w:hAnsi="Times New Roman" w:cs="Times New Roman"/>
          <w:sz w:val="28"/>
          <w:szCs w:val="28"/>
        </w:rPr>
        <w:t>:</w:t>
      </w:r>
    </w:p>
    <w:p w:rsidR="00BD46E4" w:rsidRDefault="00F14DA2" w:rsidP="00EF7CC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5.1.1. </w:t>
      </w:r>
      <w:r w:rsidR="00BD46E4">
        <w:rPr>
          <w:rFonts w:ascii="Times New Roman" w:hAnsi="Times New Roman" w:cs="Times New Roman"/>
          <w:sz w:val="28"/>
          <w:szCs w:val="28"/>
        </w:rPr>
        <w:t>Не допускать снижения или ухудшения размеров и условий оплаты труда работников</w:t>
      </w:r>
      <w:r w:rsidR="006D1E0A">
        <w:rPr>
          <w:rFonts w:ascii="Times New Roman" w:hAnsi="Times New Roman" w:cs="Times New Roman"/>
          <w:sz w:val="28"/>
          <w:szCs w:val="28"/>
        </w:rPr>
        <w:t xml:space="preserve"> государственных</w:t>
      </w:r>
      <w:r w:rsidR="00BD46E4">
        <w:rPr>
          <w:rFonts w:ascii="Times New Roman" w:hAnsi="Times New Roman" w:cs="Times New Roman"/>
          <w:sz w:val="28"/>
          <w:szCs w:val="28"/>
        </w:rPr>
        <w:t xml:space="preserve"> учреждений по сравнению с размерами и условиями оплаты труда, предусмотренными Трудовым код</w:t>
      </w:r>
      <w:r w:rsidR="000F796D">
        <w:rPr>
          <w:rFonts w:ascii="Times New Roman" w:hAnsi="Times New Roman" w:cs="Times New Roman"/>
          <w:sz w:val="28"/>
          <w:szCs w:val="28"/>
        </w:rPr>
        <w:t>ексом РФ, федеральными законами</w:t>
      </w:r>
      <w:r w:rsidR="00BD46E4">
        <w:rPr>
          <w:rFonts w:ascii="Times New Roman" w:hAnsi="Times New Roman" w:cs="Times New Roman"/>
          <w:sz w:val="28"/>
          <w:szCs w:val="28"/>
        </w:rPr>
        <w:t xml:space="preserve"> и иными нормативными актами Российской Фе</w:t>
      </w:r>
      <w:r w:rsidR="006D1E0A">
        <w:rPr>
          <w:rFonts w:ascii="Times New Roman" w:hAnsi="Times New Roman" w:cs="Times New Roman"/>
          <w:sz w:val="28"/>
          <w:szCs w:val="28"/>
        </w:rPr>
        <w:t>дерации, Оренбургской области</w:t>
      </w:r>
      <w:r w:rsidR="00BD46E4">
        <w:rPr>
          <w:rFonts w:ascii="Times New Roman" w:hAnsi="Times New Roman" w:cs="Times New Roman"/>
          <w:sz w:val="28"/>
          <w:szCs w:val="28"/>
        </w:rPr>
        <w:t>.</w:t>
      </w:r>
    </w:p>
    <w:p w:rsidR="00BD46E4" w:rsidRDefault="00F14DA2" w:rsidP="00EF7CCD">
      <w:pPr>
        <w:spacing w:after="0"/>
        <w:ind w:firstLine="709"/>
        <w:jc w:val="both"/>
        <w:rPr>
          <w:rFonts w:ascii="Times New Roman" w:hAnsi="Times New Roman" w:cs="Times New Roman"/>
          <w:sz w:val="28"/>
          <w:szCs w:val="28"/>
        </w:rPr>
      </w:pPr>
      <w:r>
        <w:rPr>
          <w:rFonts w:ascii="Times New Roman" w:hAnsi="Times New Roman" w:cs="Times New Roman"/>
          <w:sz w:val="28"/>
          <w:szCs w:val="28"/>
        </w:rPr>
        <w:t>5.1.2.</w:t>
      </w:r>
      <w:r w:rsidR="00BD46E4">
        <w:rPr>
          <w:rFonts w:ascii="Times New Roman" w:hAnsi="Times New Roman" w:cs="Times New Roman"/>
          <w:sz w:val="28"/>
          <w:szCs w:val="28"/>
        </w:rPr>
        <w:tab/>
        <w:t>Гарантировать заработную плату каждому работнику в зависимости от его квалификации, сложности выполняемой работы, количества и качества затраченного труда, без ограничения её максимальным  размером.</w:t>
      </w:r>
    </w:p>
    <w:p w:rsidR="00BD46E4" w:rsidRPr="00DF3D26" w:rsidRDefault="00F14DA2" w:rsidP="00EF7CCD">
      <w:pPr>
        <w:spacing w:after="0"/>
        <w:ind w:firstLine="709"/>
        <w:jc w:val="both"/>
        <w:rPr>
          <w:rFonts w:ascii="Times New Roman" w:hAnsi="Times New Roman" w:cs="Times New Roman"/>
          <w:sz w:val="28"/>
          <w:szCs w:val="28"/>
        </w:rPr>
      </w:pPr>
      <w:r>
        <w:rPr>
          <w:rFonts w:ascii="Times New Roman" w:hAnsi="Times New Roman" w:cs="Times New Roman"/>
          <w:sz w:val="28"/>
          <w:szCs w:val="28"/>
        </w:rPr>
        <w:t>5.1.3.</w:t>
      </w:r>
      <w:r w:rsidR="000F796D">
        <w:rPr>
          <w:rFonts w:ascii="Times New Roman" w:hAnsi="Times New Roman" w:cs="Times New Roman"/>
          <w:sz w:val="28"/>
          <w:szCs w:val="28"/>
        </w:rPr>
        <w:t xml:space="preserve"> </w:t>
      </w:r>
      <w:r w:rsidR="00BD46E4">
        <w:rPr>
          <w:rFonts w:ascii="Times New Roman" w:hAnsi="Times New Roman" w:cs="Times New Roman"/>
          <w:sz w:val="28"/>
          <w:szCs w:val="28"/>
        </w:rPr>
        <w:t xml:space="preserve">Обеспечить равную оплату за труд равной ценности, в том числе при установлении размеров окладов, ставок заработной платы, выплат компенсационного и стимулирующего характера, а также недопущений какой бы то ни было дискриминации – различий, исключений и </w:t>
      </w:r>
      <w:r w:rsidR="00BD46E4">
        <w:rPr>
          <w:rFonts w:ascii="Times New Roman" w:hAnsi="Times New Roman" w:cs="Times New Roman"/>
          <w:sz w:val="28"/>
          <w:szCs w:val="28"/>
        </w:rPr>
        <w:lastRenderedPageBreak/>
        <w:t>предпочтений, не связанных с деловыми качествами работников и результатами их труда.</w:t>
      </w:r>
    </w:p>
    <w:p w:rsidR="00C709DD" w:rsidRPr="00F007C4" w:rsidRDefault="00F14DA2" w:rsidP="00EF7CCD">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5.2</w:t>
      </w:r>
      <w:r w:rsidR="005A6254" w:rsidRPr="00F007C4">
        <w:rPr>
          <w:rFonts w:ascii="Times New Roman" w:eastAsia="Calibri" w:hAnsi="Times New Roman" w:cs="Times New Roman"/>
          <w:b/>
          <w:sz w:val="28"/>
          <w:szCs w:val="28"/>
        </w:rPr>
        <w:t>.</w:t>
      </w:r>
      <w:r w:rsidR="000F796D">
        <w:rPr>
          <w:rFonts w:ascii="Times New Roman" w:eastAsia="Calibri" w:hAnsi="Times New Roman" w:cs="Times New Roman"/>
          <w:b/>
          <w:sz w:val="28"/>
          <w:szCs w:val="28"/>
        </w:rPr>
        <w:t xml:space="preserve"> </w:t>
      </w:r>
      <w:r w:rsidR="005A6254" w:rsidRPr="00F007C4">
        <w:rPr>
          <w:rFonts w:ascii="Times New Roman" w:eastAsia="Calibri" w:hAnsi="Times New Roman" w:cs="Times New Roman"/>
          <w:sz w:val="28"/>
          <w:szCs w:val="28"/>
        </w:rPr>
        <w:t>Систем</w:t>
      </w:r>
      <w:r w:rsidR="006D1E0A">
        <w:rPr>
          <w:rFonts w:ascii="Times New Roman" w:hAnsi="Times New Roman" w:cs="Times New Roman"/>
          <w:sz w:val="28"/>
          <w:szCs w:val="28"/>
        </w:rPr>
        <w:t>а</w:t>
      </w:r>
      <w:r w:rsidR="00C87886">
        <w:rPr>
          <w:rFonts w:ascii="Times New Roman" w:eastAsia="Calibri" w:hAnsi="Times New Roman" w:cs="Times New Roman"/>
          <w:sz w:val="28"/>
          <w:szCs w:val="28"/>
        </w:rPr>
        <w:t xml:space="preserve"> оплаты труда работников</w:t>
      </w:r>
      <w:r w:rsidR="002A7CEE" w:rsidRPr="00F007C4">
        <w:rPr>
          <w:rFonts w:ascii="Times New Roman" w:eastAsia="Calibri" w:hAnsi="Times New Roman" w:cs="Times New Roman"/>
          <w:sz w:val="28"/>
          <w:szCs w:val="28"/>
        </w:rPr>
        <w:t xml:space="preserve"> </w:t>
      </w:r>
      <w:r w:rsidR="005A6254" w:rsidRPr="00F007C4">
        <w:rPr>
          <w:rFonts w:ascii="Times New Roman" w:eastAsia="Calibri" w:hAnsi="Times New Roman" w:cs="Times New Roman"/>
          <w:sz w:val="28"/>
          <w:szCs w:val="28"/>
        </w:rPr>
        <w:t xml:space="preserve">учреждений культуры </w:t>
      </w:r>
      <w:r w:rsidR="005A6254" w:rsidRPr="00F007C4">
        <w:rPr>
          <w:rFonts w:ascii="Times New Roman" w:hAnsi="Times New Roman" w:cs="Times New Roman"/>
          <w:sz w:val="28"/>
          <w:szCs w:val="28"/>
        </w:rPr>
        <w:t xml:space="preserve">устанавливаются </w:t>
      </w:r>
      <w:r w:rsidR="002A7CEE" w:rsidRPr="00F007C4">
        <w:rPr>
          <w:rFonts w:ascii="Times New Roman" w:hAnsi="Times New Roman" w:cs="Times New Roman"/>
          <w:sz w:val="28"/>
          <w:szCs w:val="28"/>
        </w:rPr>
        <w:t xml:space="preserve">соглашениями, </w:t>
      </w:r>
      <w:r w:rsidR="000F796D">
        <w:rPr>
          <w:rFonts w:ascii="Times New Roman" w:hAnsi="Times New Roman" w:cs="Times New Roman"/>
          <w:sz w:val="28"/>
          <w:szCs w:val="28"/>
        </w:rPr>
        <w:t>коллективными договорами,</w:t>
      </w:r>
      <w:r w:rsidR="005A6254" w:rsidRPr="00F007C4">
        <w:rPr>
          <w:rFonts w:ascii="Times New Roman" w:hAnsi="Times New Roman" w:cs="Times New Roman"/>
          <w:sz w:val="28"/>
          <w:szCs w:val="28"/>
        </w:rPr>
        <w:t xml:space="preserve"> локальными нормативными актами в соответствии с </w:t>
      </w:r>
      <w:r w:rsidR="002A7CEE" w:rsidRPr="00F007C4">
        <w:rPr>
          <w:rFonts w:ascii="Times New Roman" w:hAnsi="Times New Roman" w:cs="Times New Roman"/>
          <w:sz w:val="28"/>
          <w:szCs w:val="28"/>
        </w:rPr>
        <w:t>федеральными законами и иными нормативными правовыми актами Российской Ф</w:t>
      </w:r>
      <w:r w:rsidR="006D1E0A">
        <w:rPr>
          <w:rFonts w:ascii="Times New Roman" w:hAnsi="Times New Roman" w:cs="Times New Roman"/>
          <w:sz w:val="28"/>
          <w:szCs w:val="28"/>
        </w:rPr>
        <w:t>едерации, Оренбургской области,</w:t>
      </w:r>
      <w:r w:rsidR="00C709DD" w:rsidRPr="00F007C4">
        <w:rPr>
          <w:rFonts w:ascii="Times New Roman" w:hAnsi="Times New Roman" w:cs="Times New Roman"/>
          <w:sz w:val="28"/>
          <w:szCs w:val="28"/>
        </w:rPr>
        <w:t xml:space="preserve"> содержащими нормы трудового права:</w:t>
      </w:r>
    </w:p>
    <w:p w:rsidR="00C709DD" w:rsidRPr="00BD46E4" w:rsidRDefault="00C709DD" w:rsidP="00EF7CCD">
      <w:pPr>
        <w:spacing w:after="0"/>
        <w:ind w:firstLine="709"/>
        <w:jc w:val="both"/>
        <w:rPr>
          <w:rFonts w:ascii="Times New Roman" w:hAnsi="Times New Roman" w:cs="Times New Roman"/>
          <w:sz w:val="28"/>
          <w:szCs w:val="28"/>
          <w:u w:val="single"/>
        </w:rPr>
      </w:pPr>
      <w:r w:rsidRPr="00BD46E4">
        <w:rPr>
          <w:rFonts w:ascii="Times New Roman" w:hAnsi="Times New Roman" w:cs="Times New Roman"/>
          <w:sz w:val="28"/>
          <w:szCs w:val="28"/>
          <w:u w:val="single"/>
        </w:rPr>
        <w:t>В том числе с учетом:</w:t>
      </w:r>
    </w:p>
    <w:p w:rsidR="00C709DD" w:rsidRPr="006D1E0A" w:rsidRDefault="008B3D65" w:rsidP="008B3D65">
      <w:pPr>
        <w:spacing w:after="0"/>
        <w:ind w:firstLine="709"/>
        <w:jc w:val="both"/>
        <w:rPr>
          <w:rFonts w:ascii="Times New Roman" w:hAnsi="Times New Roman" w:cs="Times New Roman"/>
          <w:sz w:val="28"/>
          <w:szCs w:val="28"/>
        </w:rPr>
      </w:pPr>
      <w:r w:rsidRPr="008B3D65">
        <w:rPr>
          <w:rFonts w:ascii="Times New Roman" w:hAnsi="Times New Roman" w:cs="Times New Roman"/>
          <w:sz w:val="28"/>
          <w:szCs w:val="28"/>
        </w:rPr>
        <w:t>Указа Президента Российской Федерации от 7 мая</w:t>
      </w:r>
      <w:r>
        <w:rPr>
          <w:rFonts w:ascii="Times New Roman" w:hAnsi="Times New Roman" w:cs="Times New Roman"/>
          <w:sz w:val="28"/>
          <w:szCs w:val="28"/>
        </w:rPr>
        <w:t xml:space="preserve"> </w:t>
      </w:r>
      <w:r w:rsidRPr="008B3D65">
        <w:rPr>
          <w:rFonts w:ascii="Times New Roman" w:hAnsi="Times New Roman" w:cs="Times New Roman"/>
          <w:sz w:val="28"/>
          <w:szCs w:val="28"/>
        </w:rPr>
        <w:t>201</w:t>
      </w:r>
      <w:r>
        <w:rPr>
          <w:rFonts w:ascii="Times New Roman" w:hAnsi="Times New Roman" w:cs="Times New Roman"/>
          <w:sz w:val="28"/>
          <w:szCs w:val="28"/>
        </w:rPr>
        <w:t>2 г.</w:t>
      </w:r>
      <w:r w:rsidRPr="008B3D65">
        <w:rPr>
          <w:rFonts w:ascii="Times New Roman" w:hAnsi="Times New Roman" w:cs="Times New Roman"/>
          <w:sz w:val="28"/>
          <w:szCs w:val="28"/>
        </w:rPr>
        <w:t xml:space="preserve"> № 597 «О мероприятиях по реа</w:t>
      </w:r>
      <w:r>
        <w:rPr>
          <w:rFonts w:ascii="Times New Roman" w:hAnsi="Times New Roman" w:cs="Times New Roman"/>
          <w:sz w:val="28"/>
          <w:szCs w:val="28"/>
        </w:rPr>
        <w:t>лизации государственной социаль</w:t>
      </w:r>
      <w:r w:rsidRPr="008B3D65">
        <w:rPr>
          <w:rFonts w:ascii="Times New Roman" w:hAnsi="Times New Roman" w:cs="Times New Roman"/>
          <w:sz w:val="28"/>
          <w:szCs w:val="28"/>
        </w:rPr>
        <w:t>ной политики»,</w:t>
      </w:r>
      <w:r w:rsidR="00C709DD" w:rsidRPr="00F007C4">
        <w:rPr>
          <w:rFonts w:ascii="Times New Roman" w:hAnsi="Times New Roman" w:cs="Times New Roman"/>
          <w:sz w:val="28"/>
          <w:szCs w:val="28"/>
        </w:rPr>
        <w:t xml:space="preserve"> </w:t>
      </w:r>
      <w:r w:rsidRPr="008B3D65">
        <w:rPr>
          <w:rFonts w:ascii="Times New Roman" w:hAnsi="Times New Roman" w:cs="Times New Roman"/>
          <w:sz w:val="28"/>
          <w:szCs w:val="28"/>
        </w:rPr>
        <w:t>Программы поэтапного совершенствования системы оплаты</w:t>
      </w:r>
      <w:r>
        <w:rPr>
          <w:rFonts w:ascii="Times New Roman" w:hAnsi="Times New Roman" w:cs="Times New Roman"/>
          <w:sz w:val="28"/>
          <w:szCs w:val="28"/>
        </w:rPr>
        <w:t xml:space="preserve"> </w:t>
      </w:r>
      <w:r w:rsidRPr="008B3D65">
        <w:rPr>
          <w:rFonts w:ascii="Times New Roman" w:hAnsi="Times New Roman" w:cs="Times New Roman"/>
          <w:sz w:val="28"/>
          <w:szCs w:val="28"/>
        </w:rPr>
        <w:t>труда в государственных (муниципальных) учреждениях на 2012–2018 годы,</w:t>
      </w:r>
      <w:r>
        <w:rPr>
          <w:rFonts w:ascii="Times New Roman" w:hAnsi="Times New Roman" w:cs="Times New Roman"/>
          <w:sz w:val="28"/>
          <w:szCs w:val="28"/>
        </w:rPr>
        <w:t xml:space="preserve"> </w:t>
      </w:r>
      <w:r w:rsidRPr="008B3D65">
        <w:rPr>
          <w:rFonts w:ascii="Times New Roman" w:hAnsi="Times New Roman" w:cs="Times New Roman"/>
          <w:sz w:val="28"/>
          <w:szCs w:val="28"/>
        </w:rPr>
        <w:t>утвержденной распоряжением Правительства Российской Федерации от</w:t>
      </w:r>
      <w:r>
        <w:rPr>
          <w:rFonts w:ascii="Times New Roman" w:hAnsi="Times New Roman" w:cs="Times New Roman"/>
          <w:sz w:val="28"/>
          <w:szCs w:val="28"/>
        </w:rPr>
        <w:t xml:space="preserve">      26 ноября 2012 г.</w:t>
      </w:r>
      <w:r w:rsidRPr="008B3D65">
        <w:rPr>
          <w:rFonts w:ascii="Times New Roman" w:hAnsi="Times New Roman" w:cs="Times New Roman"/>
          <w:sz w:val="28"/>
          <w:szCs w:val="28"/>
        </w:rPr>
        <w:t xml:space="preserve"> № 2190-р</w:t>
      </w:r>
      <w:r>
        <w:rPr>
          <w:rFonts w:ascii="Times New Roman" w:hAnsi="Times New Roman" w:cs="Times New Roman"/>
          <w:sz w:val="28"/>
          <w:szCs w:val="28"/>
        </w:rPr>
        <w:t>,</w:t>
      </w:r>
      <w:r w:rsidR="00C709DD" w:rsidRPr="00F007C4">
        <w:rPr>
          <w:rFonts w:ascii="Times New Roman" w:hAnsi="Times New Roman" w:cs="Times New Roman"/>
          <w:sz w:val="28"/>
          <w:szCs w:val="28"/>
        </w:rPr>
        <w:t xml:space="preserve"> Закона Оренбургской области «Об оплате труда работников государственных учреждений Оренбургской области</w:t>
      </w:r>
      <w:r w:rsidR="00D77E91" w:rsidRPr="00F007C4">
        <w:rPr>
          <w:rFonts w:ascii="Times New Roman" w:hAnsi="Times New Roman" w:cs="Times New Roman"/>
          <w:sz w:val="28"/>
          <w:szCs w:val="28"/>
        </w:rPr>
        <w:t>»</w:t>
      </w:r>
      <w:r>
        <w:rPr>
          <w:rFonts w:ascii="Times New Roman" w:hAnsi="Times New Roman" w:cs="Times New Roman"/>
          <w:sz w:val="28"/>
          <w:szCs w:val="28"/>
        </w:rPr>
        <w:t xml:space="preserve"> от</w:t>
      </w:r>
      <w:r w:rsidR="006D1E0A">
        <w:rPr>
          <w:rFonts w:ascii="Times New Roman" w:hAnsi="Times New Roman" w:cs="Times New Roman"/>
          <w:sz w:val="28"/>
          <w:szCs w:val="28"/>
        </w:rPr>
        <w:t xml:space="preserve"> </w:t>
      </w:r>
      <w:r>
        <w:rPr>
          <w:rFonts w:ascii="Times New Roman" w:hAnsi="Times New Roman" w:cs="Times New Roman"/>
          <w:sz w:val="28"/>
          <w:szCs w:val="28"/>
        </w:rPr>
        <w:t xml:space="preserve">           </w:t>
      </w:r>
      <w:r w:rsidR="006D1E0A">
        <w:rPr>
          <w:rFonts w:ascii="Times New Roman" w:hAnsi="Times New Roman" w:cs="Times New Roman"/>
          <w:sz w:val="28"/>
          <w:szCs w:val="28"/>
        </w:rPr>
        <w:t>16 ноября 2009 г.</w:t>
      </w:r>
      <w:r w:rsidR="00C709DD" w:rsidRPr="00F007C4">
        <w:rPr>
          <w:rFonts w:ascii="Times New Roman" w:hAnsi="Times New Roman" w:cs="Times New Roman"/>
          <w:sz w:val="28"/>
          <w:szCs w:val="28"/>
        </w:rPr>
        <w:t xml:space="preserve"> </w:t>
      </w:r>
      <w:r w:rsidR="00C709DD" w:rsidRPr="006D1E0A">
        <w:rPr>
          <w:rFonts w:ascii="Times New Roman" w:hAnsi="Times New Roman" w:cs="Times New Roman"/>
          <w:sz w:val="28"/>
          <w:szCs w:val="28"/>
        </w:rPr>
        <w:t xml:space="preserve">№ </w:t>
      </w:r>
      <w:r w:rsidR="00D77E91" w:rsidRPr="006D1E0A">
        <w:rPr>
          <w:rFonts w:ascii="Times New Roman" w:hAnsi="Times New Roman" w:cs="Times New Roman"/>
          <w:sz w:val="28"/>
          <w:szCs w:val="28"/>
        </w:rPr>
        <w:t>3224</w:t>
      </w:r>
      <w:r w:rsidR="006D1E0A" w:rsidRPr="006D1E0A">
        <w:rPr>
          <w:rFonts w:ascii="Times New Roman" w:hAnsi="Times New Roman" w:cs="Times New Roman"/>
          <w:sz w:val="28"/>
          <w:szCs w:val="28"/>
        </w:rPr>
        <w:t>/741-</w:t>
      </w:r>
      <w:r w:rsidR="006D1E0A" w:rsidRPr="006D1E0A">
        <w:rPr>
          <w:rFonts w:ascii="Times New Roman" w:hAnsi="Times New Roman" w:cs="Times New Roman"/>
          <w:sz w:val="28"/>
          <w:szCs w:val="28"/>
          <w:lang w:val="en-US"/>
        </w:rPr>
        <w:t>IV</w:t>
      </w:r>
      <w:r w:rsidR="006D1E0A" w:rsidRPr="006D1E0A">
        <w:rPr>
          <w:rFonts w:ascii="Times New Roman" w:hAnsi="Times New Roman" w:cs="Times New Roman"/>
          <w:sz w:val="28"/>
          <w:szCs w:val="28"/>
        </w:rPr>
        <w:t>-ОЗ</w:t>
      </w:r>
      <w:r w:rsidR="00C87886">
        <w:rPr>
          <w:rFonts w:ascii="Times New Roman" w:hAnsi="Times New Roman" w:cs="Times New Roman"/>
          <w:sz w:val="28"/>
          <w:szCs w:val="28"/>
        </w:rPr>
        <w:t xml:space="preserve"> с изменениями, внесенными </w:t>
      </w:r>
      <w:r w:rsidR="00C87886" w:rsidRPr="00C87886">
        <w:rPr>
          <w:rFonts w:ascii="Times New Roman" w:hAnsi="Times New Roman" w:cs="Times New Roman"/>
          <w:sz w:val="28"/>
          <w:szCs w:val="28"/>
        </w:rPr>
        <w:t>Закон</w:t>
      </w:r>
      <w:r w:rsidR="00C87886">
        <w:rPr>
          <w:rFonts w:ascii="Times New Roman" w:hAnsi="Times New Roman" w:cs="Times New Roman"/>
          <w:sz w:val="28"/>
          <w:szCs w:val="28"/>
        </w:rPr>
        <w:t>ом</w:t>
      </w:r>
      <w:r w:rsidR="00C87886" w:rsidRPr="00C87886">
        <w:rPr>
          <w:rFonts w:ascii="Times New Roman" w:hAnsi="Times New Roman" w:cs="Times New Roman"/>
          <w:sz w:val="28"/>
          <w:szCs w:val="28"/>
        </w:rPr>
        <w:t xml:space="preserve"> Оренбургской области </w:t>
      </w:r>
      <w:r w:rsidR="00C87886">
        <w:rPr>
          <w:rFonts w:ascii="Times New Roman" w:hAnsi="Times New Roman" w:cs="Times New Roman"/>
          <w:sz w:val="28"/>
          <w:szCs w:val="28"/>
        </w:rPr>
        <w:t>от 22 октября 2015 г. №</w:t>
      </w:r>
      <w:r w:rsidR="00C87886" w:rsidRPr="00C87886">
        <w:rPr>
          <w:rFonts w:ascii="Times New Roman" w:hAnsi="Times New Roman" w:cs="Times New Roman"/>
          <w:sz w:val="28"/>
          <w:szCs w:val="28"/>
        </w:rPr>
        <w:t xml:space="preserve"> 3378/948-V-ОЗ</w:t>
      </w:r>
      <w:r w:rsidR="00C67CF5">
        <w:rPr>
          <w:rFonts w:ascii="Times New Roman" w:hAnsi="Times New Roman" w:cs="Times New Roman"/>
          <w:sz w:val="28"/>
          <w:szCs w:val="28"/>
        </w:rPr>
        <w:t>, статья 3</w:t>
      </w:r>
      <w:r w:rsidR="0042070A" w:rsidRPr="006D1E0A">
        <w:rPr>
          <w:rFonts w:ascii="Times New Roman" w:hAnsi="Times New Roman" w:cs="Times New Roman"/>
          <w:sz w:val="28"/>
          <w:szCs w:val="28"/>
        </w:rPr>
        <w:t>, примерных</w:t>
      </w:r>
      <w:r w:rsidR="00D77E91" w:rsidRPr="006D1E0A">
        <w:rPr>
          <w:rFonts w:ascii="Times New Roman" w:hAnsi="Times New Roman" w:cs="Times New Roman"/>
          <w:sz w:val="28"/>
          <w:szCs w:val="28"/>
        </w:rPr>
        <w:t xml:space="preserve"> положени</w:t>
      </w:r>
      <w:r w:rsidR="0042070A" w:rsidRPr="006D1E0A">
        <w:rPr>
          <w:rFonts w:ascii="Times New Roman" w:hAnsi="Times New Roman" w:cs="Times New Roman"/>
          <w:sz w:val="28"/>
          <w:szCs w:val="28"/>
        </w:rPr>
        <w:t>й</w:t>
      </w:r>
      <w:r w:rsidR="00D77E91" w:rsidRPr="006D1E0A">
        <w:rPr>
          <w:rFonts w:ascii="Times New Roman" w:hAnsi="Times New Roman" w:cs="Times New Roman"/>
          <w:sz w:val="28"/>
          <w:szCs w:val="28"/>
        </w:rPr>
        <w:t xml:space="preserve"> об о</w:t>
      </w:r>
      <w:r w:rsidR="0042070A" w:rsidRPr="006D1E0A">
        <w:rPr>
          <w:rFonts w:ascii="Times New Roman" w:hAnsi="Times New Roman" w:cs="Times New Roman"/>
          <w:sz w:val="28"/>
          <w:szCs w:val="28"/>
        </w:rPr>
        <w:t>плате труда работников</w:t>
      </w:r>
      <w:r w:rsidR="00D77E91" w:rsidRPr="006D1E0A">
        <w:rPr>
          <w:rFonts w:ascii="Times New Roman" w:hAnsi="Times New Roman" w:cs="Times New Roman"/>
          <w:sz w:val="28"/>
          <w:szCs w:val="28"/>
        </w:rPr>
        <w:t xml:space="preserve"> государственных </w:t>
      </w:r>
      <w:r w:rsidR="006D1E0A" w:rsidRPr="006D1E0A">
        <w:rPr>
          <w:rFonts w:ascii="Times New Roman" w:hAnsi="Times New Roman" w:cs="Times New Roman"/>
          <w:sz w:val="28"/>
          <w:szCs w:val="28"/>
        </w:rPr>
        <w:t xml:space="preserve">автономных и бюджетных </w:t>
      </w:r>
      <w:r w:rsidR="00D77E91" w:rsidRPr="006D1E0A">
        <w:rPr>
          <w:rFonts w:ascii="Times New Roman" w:hAnsi="Times New Roman" w:cs="Times New Roman"/>
          <w:sz w:val="28"/>
          <w:szCs w:val="28"/>
        </w:rPr>
        <w:t>учреждений</w:t>
      </w:r>
      <w:r w:rsidR="0042070A" w:rsidRPr="006D1E0A">
        <w:rPr>
          <w:rFonts w:ascii="Times New Roman" w:hAnsi="Times New Roman" w:cs="Times New Roman"/>
          <w:sz w:val="28"/>
          <w:szCs w:val="28"/>
        </w:rPr>
        <w:t xml:space="preserve"> культуры и искусства,</w:t>
      </w:r>
      <w:r w:rsidR="006D1E0A" w:rsidRPr="006D1E0A">
        <w:rPr>
          <w:rFonts w:ascii="Times New Roman" w:hAnsi="Times New Roman" w:cs="Times New Roman"/>
          <w:sz w:val="28"/>
          <w:szCs w:val="28"/>
        </w:rPr>
        <w:t xml:space="preserve"> подведомственных министерству культуры и внешних связей Оренбургской области, и работников</w:t>
      </w:r>
      <w:r w:rsidR="00D77E91" w:rsidRPr="006D1E0A">
        <w:rPr>
          <w:rFonts w:ascii="Times New Roman" w:hAnsi="Times New Roman" w:cs="Times New Roman"/>
          <w:sz w:val="28"/>
          <w:szCs w:val="28"/>
        </w:rPr>
        <w:t xml:space="preserve"> государственных </w:t>
      </w:r>
      <w:r w:rsidR="006D1E0A" w:rsidRPr="006D1E0A">
        <w:rPr>
          <w:rFonts w:ascii="Times New Roman" w:hAnsi="Times New Roman" w:cs="Times New Roman"/>
          <w:sz w:val="28"/>
          <w:szCs w:val="28"/>
        </w:rPr>
        <w:t xml:space="preserve">бюджетных </w:t>
      </w:r>
      <w:r w:rsidR="00D77E91" w:rsidRPr="006D1E0A">
        <w:rPr>
          <w:rFonts w:ascii="Times New Roman" w:hAnsi="Times New Roman" w:cs="Times New Roman"/>
          <w:sz w:val="28"/>
          <w:szCs w:val="28"/>
        </w:rPr>
        <w:t xml:space="preserve">учреждений образования </w:t>
      </w:r>
      <w:r w:rsidR="006D1E0A" w:rsidRPr="006D1E0A">
        <w:rPr>
          <w:rFonts w:ascii="Times New Roman" w:hAnsi="Times New Roman" w:cs="Times New Roman"/>
          <w:sz w:val="28"/>
          <w:szCs w:val="28"/>
        </w:rPr>
        <w:t>в сфере</w:t>
      </w:r>
      <w:r w:rsidR="00D77E91" w:rsidRPr="006D1E0A">
        <w:rPr>
          <w:rFonts w:ascii="Times New Roman" w:hAnsi="Times New Roman" w:cs="Times New Roman"/>
          <w:sz w:val="28"/>
          <w:szCs w:val="28"/>
        </w:rPr>
        <w:t xml:space="preserve"> культуры</w:t>
      </w:r>
      <w:r w:rsidR="0042070A" w:rsidRPr="006D1E0A">
        <w:rPr>
          <w:rFonts w:ascii="Times New Roman" w:hAnsi="Times New Roman" w:cs="Times New Roman"/>
          <w:sz w:val="28"/>
          <w:szCs w:val="28"/>
        </w:rPr>
        <w:t xml:space="preserve"> и искусства, </w:t>
      </w:r>
      <w:r w:rsidR="006D1E0A" w:rsidRPr="006D1E0A">
        <w:rPr>
          <w:rFonts w:ascii="Times New Roman" w:hAnsi="Times New Roman" w:cs="Times New Roman"/>
          <w:sz w:val="28"/>
          <w:szCs w:val="28"/>
        </w:rPr>
        <w:t>подведомственных министерству культуры и внешних связей Оренбургской области, утвержденных приказом</w:t>
      </w:r>
      <w:r w:rsidR="0006305A">
        <w:rPr>
          <w:rFonts w:ascii="Times New Roman" w:hAnsi="Times New Roman" w:cs="Times New Roman"/>
          <w:sz w:val="28"/>
          <w:szCs w:val="28"/>
        </w:rPr>
        <w:t xml:space="preserve"> министерства</w:t>
      </w:r>
      <w:r w:rsidR="000A5C69" w:rsidRPr="006D1E0A">
        <w:rPr>
          <w:rFonts w:ascii="Times New Roman" w:hAnsi="Times New Roman" w:cs="Times New Roman"/>
          <w:sz w:val="28"/>
          <w:szCs w:val="28"/>
        </w:rPr>
        <w:t xml:space="preserve"> культуры и внешних связей Оренбур</w:t>
      </w:r>
      <w:r w:rsidR="0042070A" w:rsidRPr="006D1E0A">
        <w:rPr>
          <w:rFonts w:ascii="Times New Roman" w:hAnsi="Times New Roman" w:cs="Times New Roman"/>
          <w:sz w:val="28"/>
          <w:szCs w:val="28"/>
        </w:rPr>
        <w:t>гской области</w:t>
      </w:r>
      <w:r w:rsidR="006D1E0A" w:rsidRPr="006D1E0A">
        <w:rPr>
          <w:rFonts w:ascii="Times New Roman" w:hAnsi="Times New Roman" w:cs="Times New Roman"/>
          <w:sz w:val="28"/>
          <w:szCs w:val="28"/>
        </w:rPr>
        <w:t xml:space="preserve"> от 31 декабря 2015 г. </w:t>
      </w:r>
      <w:r w:rsidR="00EA5718">
        <w:rPr>
          <w:rFonts w:ascii="Times New Roman" w:hAnsi="Times New Roman" w:cs="Times New Roman"/>
          <w:sz w:val="28"/>
          <w:szCs w:val="28"/>
        </w:rPr>
        <w:t xml:space="preserve">      </w:t>
      </w:r>
      <w:r w:rsidR="006D1E0A" w:rsidRPr="006D1E0A">
        <w:rPr>
          <w:rFonts w:ascii="Times New Roman" w:hAnsi="Times New Roman" w:cs="Times New Roman"/>
          <w:sz w:val="28"/>
          <w:szCs w:val="28"/>
        </w:rPr>
        <w:t>№ 473</w:t>
      </w:r>
      <w:r w:rsidR="000A5C69" w:rsidRPr="006D1E0A">
        <w:rPr>
          <w:rFonts w:ascii="Times New Roman" w:hAnsi="Times New Roman" w:cs="Times New Roman"/>
          <w:sz w:val="28"/>
          <w:szCs w:val="28"/>
        </w:rPr>
        <w:t>.</w:t>
      </w:r>
    </w:p>
    <w:p w:rsidR="000A5C69" w:rsidRPr="00F007C4" w:rsidRDefault="000A5C69" w:rsidP="00EF7CCD">
      <w:pPr>
        <w:spacing w:after="0"/>
        <w:ind w:firstLine="709"/>
        <w:jc w:val="both"/>
        <w:rPr>
          <w:rFonts w:ascii="Times New Roman" w:hAnsi="Times New Roman" w:cs="Times New Roman"/>
          <w:sz w:val="28"/>
          <w:szCs w:val="28"/>
        </w:rPr>
      </w:pPr>
      <w:r w:rsidRPr="006D1E0A">
        <w:rPr>
          <w:rFonts w:ascii="Times New Roman" w:hAnsi="Times New Roman" w:cs="Times New Roman"/>
          <w:sz w:val="28"/>
          <w:szCs w:val="28"/>
        </w:rPr>
        <w:t>При внесении изменений в систему оплаты</w:t>
      </w:r>
      <w:r w:rsidRPr="00F007C4">
        <w:rPr>
          <w:rFonts w:ascii="Times New Roman" w:hAnsi="Times New Roman" w:cs="Times New Roman"/>
          <w:sz w:val="28"/>
          <w:szCs w:val="28"/>
        </w:rPr>
        <w:t xml:space="preserve"> труда работников учреждений культуры на очередной финансовый год стороны руководствуются нормами, предусмотренными Едиными рекомендациями, утвержденными Российской трехсторонней комиссией по регулированию </w:t>
      </w:r>
      <w:r w:rsidR="00187DBF" w:rsidRPr="00F007C4">
        <w:rPr>
          <w:rFonts w:ascii="Times New Roman" w:hAnsi="Times New Roman" w:cs="Times New Roman"/>
          <w:sz w:val="28"/>
          <w:szCs w:val="28"/>
        </w:rPr>
        <w:t>социально-трудовых отношений:</w:t>
      </w:r>
      <w:r w:rsidR="00D4365B">
        <w:rPr>
          <w:rFonts w:ascii="Times New Roman" w:hAnsi="Times New Roman" w:cs="Times New Roman"/>
          <w:sz w:val="28"/>
          <w:szCs w:val="28"/>
        </w:rPr>
        <w:t xml:space="preserve"> «</w:t>
      </w:r>
      <w:r w:rsidR="00187DBF" w:rsidRPr="00F007C4">
        <w:rPr>
          <w:rFonts w:ascii="Times New Roman" w:hAnsi="Times New Roman" w:cs="Times New Roman"/>
          <w:sz w:val="28"/>
          <w:szCs w:val="28"/>
        </w:rPr>
        <w:t>Единые рекомендации по установлению на федеральному, региональном и местном уровнях систем оплаты труда работников государственных и муниципальных учреждений</w:t>
      </w:r>
      <w:r w:rsidR="00D4365B">
        <w:rPr>
          <w:rFonts w:ascii="Times New Roman" w:hAnsi="Times New Roman" w:cs="Times New Roman"/>
          <w:sz w:val="28"/>
          <w:szCs w:val="28"/>
        </w:rPr>
        <w:t>»</w:t>
      </w:r>
      <w:r w:rsidR="00187DBF" w:rsidRPr="00F007C4">
        <w:rPr>
          <w:rFonts w:ascii="Times New Roman" w:hAnsi="Times New Roman" w:cs="Times New Roman"/>
          <w:sz w:val="28"/>
          <w:szCs w:val="28"/>
        </w:rPr>
        <w:t>.</w:t>
      </w:r>
    </w:p>
    <w:p w:rsidR="00187DBF" w:rsidRPr="00F007C4" w:rsidRDefault="00A875BF"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 xml:space="preserve"> Система оплаты труда работников учреждений устанавливается</w:t>
      </w:r>
      <w:r w:rsidR="00187DBF" w:rsidRPr="00F007C4">
        <w:rPr>
          <w:rFonts w:ascii="Times New Roman" w:eastAsia="Calibri" w:hAnsi="Times New Roman" w:cs="Times New Roman"/>
          <w:sz w:val="28"/>
          <w:szCs w:val="28"/>
        </w:rPr>
        <w:t xml:space="preserve"> и изменяется </w:t>
      </w:r>
      <w:r w:rsidRPr="00F007C4">
        <w:rPr>
          <w:rFonts w:ascii="Times New Roman" w:eastAsia="Calibri" w:hAnsi="Times New Roman" w:cs="Times New Roman"/>
          <w:sz w:val="28"/>
          <w:szCs w:val="28"/>
        </w:rPr>
        <w:t xml:space="preserve">с учетом </w:t>
      </w:r>
      <w:r w:rsidR="00F14DA2">
        <w:rPr>
          <w:rFonts w:ascii="Times New Roman" w:eastAsia="Calibri" w:hAnsi="Times New Roman" w:cs="Times New Roman"/>
          <w:sz w:val="28"/>
          <w:szCs w:val="28"/>
        </w:rPr>
        <w:t>Е</w:t>
      </w:r>
      <w:r w:rsidRPr="00F007C4">
        <w:rPr>
          <w:rFonts w:ascii="Times New Roman" w:eastAsia="Calibri" w:hAnsi="Times New Roman" w:cs="Times New Roman"/>
          <w:sz w:val="28"/>
          <w:szCs w:val="28"/>
        </w:rPr>
        <w:t xml:space="preserve">диного </w:t>
      </w:r>
      <w:r w:rsidR="00C4584E">
        <w:rPr>
          <w:rFonts w:ascii="Times New Roman" w:eastAsia="Calibri" w:hAnsi="Times New Roman" w:cs="Times New Roman"/>
          <w:sz w:val="28"/>
          <w:szCs w:val="28"/>
        </w:rPr>
        <w:t>тарифно-</w:t>
      </w:r>
      <w:r w:rsidR="00187DBF" w:rsidRPr="00F007C4">
        <w:rPr>
          <w:rFonts w:ascii="Times New Roman" w:eastAsia="Calibri" w:hAnsi="Times New Roman" w:cs="Times New Roman"/>
          <w:sz w:val="28"/>
          <w:szCs w:val="28"/>
        </w:rPr>
        <w:t>ква</w:t>
      </w:r>
      <w:r w:rsidRPr="00F007C4">
        <w:rPr>
          <w:rFonts w:ascii="Times New Roman" w:eastAsia="Calibri" w:hAnsi="Times New Roman" w:cs="Times New Roman"/>
          <w:sz w:val="28"/>
          <w:szCs w:val="28"/>
        </w:rPr>
        <w:t>лификационно</w:t>
      </w:r>
      <w:r w:rsidR="00187DBF" w:rsidRPr="00F007C4">
        <w:rPr>
          <w:rFonts w:ascii="Times New Roman" w:eastAsia="Calibri" w:hAnsi="Times New Roman" w:cs="Times New Roman"/>
          <w:sz w:val="28"/>
          <w:szCs w:val="28"/>
        </w:rPr>
        <w:t xml:space="preserve">го </w:t>
      </w:r>
      <w:r w:rsidRPr="00F007C4">
        <w:rPr>
          <w:rFonts w:ascii="Times New Roman" w:eastAsia="Calibri" w:hAnsi="Times New Roman" w:cs="Times New Roman"/>
          <w:sz w:val="28"/>
          <w:szCs w:val="28"/>
        </w:rPr>
        <w:t xml:space="preserve">справочника </w:t>
      </w:r>
      <w:r w:rsidR="00187DBF" w:rsidRPr="00F007C4">
        <w:rPr>
          <w:rFonts w:ascii="Times New Roman" w:eastAsia="Calibri" w:hAnsi="Times New Roman" w:cs="Times New Roman"/>
          <w:sz w:val="28"/>
          <w:szCs w:val="28"/>
        </w:rPr>
        <w:t xml:space="preserve">работ и профессий рабочих, и Единого квалификационного справочника </w:t>
      </w:r>
      <w:r w:rsidRPr="00F007C4">
        <w:rPr>
          <w:rFonts w:ascii="Times New Roman" w:eastAsia="Calibri" w:hAnsi="Times New Roman" w:cs="Times New Roman"/>
          <w:sz w:val="28"/>
          <w:szCs w:val="28"/>
        </w:rPr>
        <w:t>должностей руководителей, специалистов и служащих</w:t>
      </w:r>
      <w:r w:rsidR="00187DBF" w:rsidRPr="00F007C4">
        <w:rPr>
          <w:rFonts w:ascii="Times New Roman" w:eastAsia="Calibri" w:hAnsi="Times New Roman" w:cs="Times New Roman"/>
          <w:sz w:val="28"/>
          <w:szCs w:val="28"/>
        </w:rPr>
        <w:t xml:space="preserve"> или профессиональных стандартов. </w:t>
      </w:r>
    </w:p>
    <w:p w:rsidR="00187DBF" w:rsidRPr="00F007C4" w:rsidRDefault="00187DBF"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lastRenderedPageBreak/>
        <w:t>При разработке и принятии нормативно-правовых актов по вопросам организации оплаты труда работников учитывается мнение выборного профсоюзного органа.</w:t>
      </w:r>
    </w:p>
    <w:p w:rsidR="00C56C0B" w:rsidRPr="00F007C4" w:rsidRDefault="00187DBF"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Не допуска</w:t>
      </w:r>
      <w:r w:rsidR="00BD46E4">
        <w:rPr>
          <w:rFonts w:ascii="Times New Roman" w:eastAsia="Calibri" w:hAnsi="Times New Roman" w:cs="Times New Roman"/>
          <w:sz w:val="28"/>
          <w:szCs w:val="28"/>
        </w:rPr>
        <w:t xml:space="preserve">ется </w:t>
      </w:r>
      <w:r w:rsidRPr="00F007C4">
        <w:rPr>
          <w:rFonts w:ascii="Times New Roman" w:eastAsia="Calibri" w:hAnsi="Times New Roman" w:cs="Times New Roman"/>
          <w:sz w:val="28"/>
          <w:szCs w:val="28"/>
        </w:rPr>
        <w:t xml:space="preserve"> снижени</w:t>
      </w:r>
      <w:r w:rsidR="00BD46E4">
        <w:rPr>
          <w:rFonts w:ascii="Times New Roman" w:eastAsia="Calibri" w:hAnsi="Times New Roman" w:cs="Times New Roman"/>
          <w:sz w:val="28"/>
          <w:szCs w:val="28"/>
        </w:rPr>
        <w:t xml:space="preserve">е </w:t>
      </w:r>
      <w:r w:rsidRPr="00F007C4">
        <w:rPr>
          <w:rFonts w:ascii="Times New Roman" w:eastAsia="Calibri" w:hAnsi="Times New Roman" w:cs="Times New Roman"/>
          <w:sz w:val="28"/>
          <w:szCs w:val="28"/>
        </w:rPr>
        <w:t xml:space="preserve"> достигнутого уровня оплаты труда, включая размеры окладов (</w:t>
      </w:r>
      <w:r w:rsidR="00C56C0B" w:rsidRPr="00F007C4">
        <w:rPr>
          <w:rFonts w:ascii="Times New Roman" w:eastAsia="Calibri" w:hAnsi="Times New Roman" w:cs="Times New Roman"/>
          <w:sz w:val="28"/>
          <w:szCs w:val="28"/>
        </w:rPr>
        <w:t>должностных</w:t>
      </w:r>
      <w:r w:rsidRPr="00F007C4">
        <w:rPr>
          <w:rFonts w:ascii="Times New Roman" w:eastAsia="Calibri" w:hAnsi="Times New Roman" w:cs="Times New Roman"/>
          <w:sz w:val="28"/>
          <w:szCs w:val="28"/>
        </w:rPr>
        <w:t xml:space="preserve"> окладов)</w:t>
      </w:r>
      <w:r w:rsidR="00C56C0B" w:rsidRPr="00F007C4">
        <w:rPr>
          <w:rFonts w:ascii="Times New Roman" w:eastAsia="Calibri" w:hAnsi="Times New Roman" w:cs="Times New Roman"/>
          <w:sz w:val="28"/>
          <w:szCs w:val="28"/>
        </w:rPr>
        <w:t xml:space="preserve">, ставок заработной платы работников учреждений, реорганизуемых путем </w:t>
      </w:r>
      <w:r w:rsidR="00BD46E4">
        <w:rPr>
          <w:rFonts w:ascii="Times New Roman" w:eastAsia="Calibri" w:hAnsi="Times New Roman" w:cs="Times New Roman"/>
          <w:sz w:val="28"/>
          <w:szCs w:val="28"/>
        </w:rPr>
        <w:t xml:space="preserve">слияния </w:t>
      </w:r>
      <w:r w:rsidR="00C56C0B" w:rsidRPr="00F007C4">
        <w:rPr>
          <w:rFonts w:ascii="Times New Roman" w:eastAsia="Calibri" w:hAnsi="Times New Roman" w:cs="Times New Roman"/>
          <w:sz w:val="28"/>
          <w:szCs w:val="28"/>
        </w:rPr>
        <w:t>или присоединения их к другим учреждениям при условии сохранения объема трудовых (должностных) обязанностей работников, выполнения ими работ той же квалификации и условий труда.</w:t>
      </w:r>
    </w:p>
    <w:p w:rsidR="00C56C0B" w:rsidRPr="00311121" w:rsidRDefault="00C56C0B" w:rsidP="00EF7CCD">
      <w:pPr>
        <w:spacing w:after="0"/>
        <w:ind w:firstLine="709"/>
        <w:jc w:val="both"/>
        <w:rPr>
          <w:rFonts w:ascii="Times New Roman" w:eastAsia="Calibri" w:hAnsi="Times New Roman" w:cs="Times New Roman"/>
          <w:sz w:val="28"/>
          <w:szCs w:val="28"/>
          <w:u w:val="single"/>
        </w:rPr>
      </w:pPr>
      <w:r w:rsidRPr="00311121">
        <w:rPr>
          <w:rFonts w:ascii="Times New Roman" w:eastAsia="Calibri" w:hAnsi="Times New Roman" w:cs="Times New Roman"/>
          <w:sz w:val="28"/>
          <w:szCs w:val="28"/>
          <w:u w:val="single"/>
        </w:rPr>
        <w:t xml:space="preserve">Стороны </w:t>
      </w:r>
      <w:r w:rsidR="00F14DA2" w:rsidRPr="00311121">
        <w:rPr>
          <w:rFonts w:ascii="Times New Roman" w:eastAsia="Calibri" w:hAnsi="Times New Roman" w:cs="Times New Roman"/>
          <w:sz w:val="28"/>
          <w:szCs w:val="28"/>
          <w:u w:val="single"/>
        </w:rPr>
        <w:t>считают необходимым</w:t>
      </w:r>
      <w:r w:rsidRPr="00311121">
        <w:rPr>
          <w:rFonts w:ascii="Times New Roman" w:eastAsia="Calibri" w:hAnsi="Times New Roman" w:cs="Times New Roman"/>
          <w:sz w:val="28"/>
          <w:szCs w:val="28"/>
          <w:u w:val="single"/>
        </w:rPr>
        <w:t>:</w:t>
      </w:r>
    </w:p>
    <w:p w:rsidR="00C1718F" w:rsidRDefault="00C1718F" w:rsidP="00EF7CCD">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Обеспечение доли</w:t>
      </w:r>
      <w:r w:rsidRPr="00C1718F">
        <w:rPr>
          <w:rFonts w:ascii="Times New Roman" w:eastAsia="Calibri" w:hAnsi="Times New Roman" w:cs="Times New Roman"/>
          <w:sz w:val="28"/>
          <w:szCs w:val="28"/>
        </w:rPr>
        <w:t xml:space="preserve"> должностных окладов (ставок заработной платы) в структуре фонда оплаты труда работников государственных учреждений Оренбургской области (без учета выпл</w:t>
      </w:r>
      <w:r>
        <w:rPr>
          <w:rFonts w:ascii="Times New Roman" w:eastAsia="Calibri" w:hAnsi="Times New Roman" w:cs="Times New Roman"/>
          <w:sz w:val="28"/>
          <w:szCs w:val="28"/>
        </w:rPr>
        <w:t>ат за работу в особых климатиче</w:t>
      </w:r>
      <w:r w:rsidRPr="00C1718F">
        <w:rPr>
          <w:rFonts w:ascii="Times New Roman" w:eastAsia="Calibri" w:hAnsi="Times New Roman" w:cs="Times New Roman"/>
          <w:sz w:val="28"/>
          <w:szCs w:val="28"/>
        </w:rPr>
        <w:t>ских условиях (районный коэффициент) не менее 50 процентов.</w:t>
      </w:r>
    </w:p>
    <w:p w:rsidR="00C87886" w:rsidRDefault="00C87886" w:rsidP="00EF7CCD">
      <w:pPr>
        <w:spacing w:after="0"/>
        <w:ind w:firstLine="709"/>
        <w:jc w:val="both"/>
        <w:rPr>
          <w:rFonts w:ascii="Times New Roman" w:eastAsia="Calibri" w:hAnsi="Times New Roman" w:cs="Times New Roman"/>
          <w:sz w:val="28"/>
          <w:szCs w:val="28"/>
        </w:rPr>
      </w:pPr>
      <w:r w:rsidRPr="00C87886">
        <w:rPr>
          <w:rFonts w:ascii="Times New Roman" w:eastAsia="Calibri" w:hAnsi="Times New Roman" w:cs="Times New Roman"/>
          <w:sz w:val="28"/>
          <w:szCs w:val="28"/>
        </w:rPr>
        <w:t>Учреждения производят индексацию заработной платы в порядке, установленном Правительством Оренбургской области</w:t>
      </w:r>
      <w:r>
        <w:rPr>
          <w:rFonts w:ascii="Times New Roman" w:eastAsia="Calibri" w:hAnsi="Times New Roman" w:cs="Times New Roman"/>
          <w:sz w:val="28"/>
          <w:szCs w:val="28"/>
        </w:rPr>
        <w:t>.</w:t>
      </w:r>
    </w:p>
    <w:p w:rsidR="00C4584E" w:rsidRPr="00311121" w:rsidRDefault="00B80AB4" w:rsidP="00EF7CCD">
      <w:pPr>
        <w:spacing w:after="0"/>
        <w:ind w:firstLine="709"/>
        <w:jc w:val="both"/>
        <w:rPr>
          <w:rFonts w:ascii="Times New Roman" w:hAnsi="Times New Roman" w:cs="Times New Roman"/>
          <w:sz w:val="28"/>
          <w:szCs w:val="28"/>
        </w:rPr>
      </w:pPr>
      <w:r w:rsidRPr="00311121">
        <w:rPr>
          <w:rFonts w:ascii="Times New Roman" w:eastAsia="Calibri" w:hAnsi="Times New Roman" w:cs="Times New Roman"/>
          <w:sz w:val="28"/>
          <w:szCs w:val="28"/>
        </w:rPr>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Не корректным является использование на </w:t>
      </w:r>
      <w:r w:rsidR="0042070A" w:rsidRPr="00311121">
        <w:rPr>
          <w:rFonts w:ascii="Times New Roman" w:eastAsia="Calibri" w:hAnsi="Times New Roman" w:cs="Times New Roman"/>
          <w:sz w:val="28"/>
          <w:szCs w:val="28"/>
        </w:rPr>
        <w:t>уровне учреждений терминологии «</w:t>
      </w:r>
      <w:r w:rsidRPr="00311121">
        <w:rPr>
          <w:rFonts w:ascii="Times New Roman" w:eastAsia="Calibri" w:hAnsi="Times New Roman" w:cs="Times New Roman"/>
          <w:sz w:val="28"/>
          <w:szCs w:val="28"/>
        </w:rPr>
        <w:t>ре</w:t>
      </w:r>
      <w:r w:rsidR="0042070A" w:rsidRPr="00311121">
        <w:rPr>
          <w:rFonts w:ascii="Times New Roman" w:eastAsia="Calibri" w:hAnsi="Times New Roman" w:cs="Times New Roman"/>
          <w:sz w:val="28"/>
          <w:szCs w:val="28"/>
        </w:rPr>
        <w:t>комендуемые минимальные размеры» или «минимальные размеры»</w:t>
      </w:r>
      <w:r w:rsidRPr="00311121">
        <w:rPr>
          <w:rFonts w:ascii="Times New Roman" w:eastAsia="Calibri" w:hAnsi="Times New Roman" w:cs="Times New Roman"/>
          <w:sz w:val="28"/>
          <w:szCs w:val="28"/>
        </w:rPr>
        <w:t xml:space="preserve"> окладов (должностных окладов), ставок заработной платы, применяемой в </w:t>
      </w:r>
      <w:r w:rsidR="0006305A">
        <w:rPr>
          <w:rFonts w:ascii="Times New Roman" w:hAnsi="Times New Roman" w:cs="Times New Roman"/>
          <w:sz w:val="28"/>
          <w:szCs w:val="28"/>
        </w:rPr>
        <w:t>примерных положениях</w:t>
      </w:r>
      <w:r w:rsidR="00C4584E" w:rsidRPr="00311121">
        <w:rPr>
          <w:rFonts w:ascii="Times New Roman" w:hAnsi="Times New Roman" w:cs="Times New Roman"/>
          <w:sz w:val="28"/>
          <w:szCs w:val="28"/>
        </w:rPr>
        <w:t xml:space="preserve"> об оплате труда работников государственных автономных и бюджетных учреждений культуры и искусства, подведомственных министерству культуры и внешних связей Оренбургской области, и работников государственных бюджетных учреждений образования в сфере культуры и искусства, подведомственных министерству культуры и внешних связей Оренбургской области, утв</w:t>
      </w:r>
      <w:r w:rsidR="0006305A">
        <w:rPr>
          <w:rFonts w:ascii="Times New Roman" w:hAnsi="Times New Roman" w:cs="Times New Roman"/>
          <w:sz w:val="28"/>
          <w:szCs w:val="28"/>
        </w:rPr>
        <w:t>ержденных приказом министерства</w:t>
      </w:r>
      <w:r w:rsidR="00C4584E" w:rsidRPr="00311121">
        <w:rPr>
          <w:rFonts w:ascii="Times New Roman" w:hAnsi="Times New Roman" w:cs="Times New Roman"/>
          <w:sz w:val="28"/>
          <w:szCs w:val="28"/>
        </w:rPr>
        <w:t xml:space="preserve"> культуры и внешних связей Оренбургской области от 31 декабря 2015 г. № 473.</w:t>
      </w:r>
    </w:p>
    <w:p w:rsidR="00F20771" w:rsidRPr="00311121" w:rsidRDefault="00F20771" w:rsidP="00EF7CCD">
      <w:pPr>
        <w:spacing w:after="0"/>
        <w:ind w:firstLine="709"/>
        <w:jc w:val="both"/>
        <w:rPr>
          <w:rFonts w:ascii="Times New Roman" w:hAnsi="Times New Roman" w:cs="Times New Roman"/>
          <w:sz w:val="28"/>
          <w:szCs w:val="28"/>
        </w:rPr>
      </w:pPr>
      <w:r w:rsidRPr="00311121">
        <w:rPr>
          <w:rFonts w:ascii="Times New Roman" w:hAnsi="Times New Roman" w:cs="Times New Roman"/>
          <w:sz w:val="28"/>
          <w:szCs w:val="28"/>
        </w:rPr>
        <w:t xml:space="preserve">Разрабатываемые условия </w:t>
      </w:r>
      <w:r w:rsidR="00D4365B" w:rsidRPr="00311121">
        <w:rPr>
          <w:rFonts w:ascii="Times New Roman" w:hAnsi="Times New Roman" w:cs="Times New Roman"/>
          <w:sz w:val="28"/>
          <w:szCs w:val="28"/>
        </w:rPr>
        <w:t xml:space="preserve">оплаты </w:t>
      </w:r>
      <w:r w:rsidRPr="00311121">
        <w:rPr>
          <w:rFonts w:ascii="Times New Roman" w:hAnsi="Times New Roman" w:cs="Times New Roman"/>
          <w:sz w:val="28"/>
          <w:szCs w:val="28"/>
        </w:rPr>
        <w:t xml:space="preserve"> труда должны быть свойственны только работникам данного учреждения. Минимальные ставки, предусматриваемые в примерном положении используют в качестве ориентиров для  установления конкретных размеров окладов по должностям работников учреждения.</w:t>
      </w:r>
    </w:p>
    <w:p w:rsidR="00F20771" w:rsidRPr="00F007C4" w:rsidRDefault="00F20771" w:rsidP="00EF7CCD">
      <w:pPr>
        <w:spacing w:after="0"/>
        <w:ind w:firstLine="709"/>
        <w:jc w:val="both"/>
        <w:rPr>
          <w:rFonts w:ascii="Times New Roman" w:hAnsi="Times New Roman" w:cs="Times New Roman"/>
          <w:sz w:val="28"/>
          <w:szCs w:val="28"/>
        </w:rPr>
      </w:pPr>
      <w:r w:rsidRPr="00311121">
        <w:rPr>
          <w:rFonts w:ascii="Times New Roman" w:hAnsi="Times New Roman" w:cs="Times New Roman"/>
          <w:sz w:val="28"/>
          <w:szCs w:val="28"/>
        </w:rPr>
        <w:t>В трудовом договоре (в дополнительном согла</w:t>
      </w:r>
      <w:r w:rsidR="002C4C87" w:rsidRPr="00311121">
        <w:rPr>
          <w:rFonts w:ascii="Times New Roman" w:hAnsi="Times New Roman" w:cs="Times New Roman"/>
          <w:sz w:val="28"/>
          <w:szCs w:val="28"/>
        </w:rPr>
        <w:t>шении к трудовому договору) с</w:t>
      </w:r>
      <w:r w:rsidR="002C4C87" w:rsidRPr="00F007C4">
        <w:rPr>
          <w:rFonts w:ascii="Times New Roman" w:hAnsi="Times New Roman" w:cs="Times New Roman"/>
          <w:sz w:val="28"/>
          <w:szCs w:val="28"/>
        </w:rPr>
        <w:t xml:space="preserve"> работником предусматривается фиксированный размер оклада </w:t>
      </w:r>
      <w:r w:rsidR="002C4C87" w:rsidRPr="00F007C4">
        <w:rPr>
          <w:rFonts w:ascii="Times New Roman" w:hAnsi="Times New Roman" w:cs="Times New Roman"/>
          <w:sz w:val="28"/>
          <w:szCs w:val="28"/>
        </w:rPr>
        <w:lastRenderedPageBreak/>
        <w:t>(должностного оклада) ставки заработной платы, установленной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(год) за ставку заработной платы.</w:t>
      </w:r>
    </w:p>
    <w:p w:rsidR="002C4C87" w:rsidRPr="00F007C4" w:rsidRDefault="002C4C87" w:rsidP="00EF7CCD">
      <w:pPr>
        <w:spacing w:after="0"/>
        <w:jc w:val="both"/>
        <w:rPr>
          <w:rFonts w:ascii="Times New Roman" w:hAnsi="Times New Roman" w:cs="Times New Roman"/>
          <w:sz w:val="28"/>
          <w:szCs w:val="28"/>
        </w:rPr>
      </w:pPr>
      <w:r w:rsidRPr="00F007C4">
        <w:rPr>
          <w:rFonts w:ascii="Times New Roman" w:hAnsi="Times New Roman" w:cs="Times New Roman"/>
          <w:sz w:val="28"/>
          <w:szCs w:val="28"/>
        </w:rPr>
        <w:tab/>
        <w:t xml:space="preserve">В трудовом договоре (в дополнительном соглашении к трудовому договору) с работником предусматриваются размеры выплат компенсационного характера в </w:t>
      </w:r>
      <w:r w:rsidR="00A22D6C" w:rsidRPr="00F007C4">
        <w:rPr>
          <w:rFonts w:ascii="Times New Roman" w:hAnsi="Times New Roman" w:cs="Times New Roman"/>
          <w:sz w:val="28"/>
          <w:szCs w:val="28"/>
        </w:rPr>
        <w:t>случае выполнения ими работ в следующих условиях:</w:t>
      </w:r>
    </w:p>
    <w:p w:rsidR="00A22D6C" w:rsidRPr="00F007C4" w:rsidRDefault="00A22D6C" w:rsidP="00EF7CCD">
      <w:pPr>
        <w:spacing w:after="0"/>
        <w:jc w:val="both"/>
        <w:rPr>
          <w:rFonts w:ascii="Times New Roman" w:hAnsi="Times New Roman" w:cs="Times New Roman"/>
          <w:sz w:val="28"/>
          <w:szCs w:val="28"/>
        </w:rPr>
      </w:pPr>
      <w:r w:rsidRPr="00F007C4">
        <w:rPr>
          <w:rFonts w:ascii="Times New Roman" w:hAnsi="Times New Roman" w:cs="Times New Roman"/>
          <w:sz w:val="28"/>
          <w:szCs w:val="28"/>
        </w:rPr>
        <w:tab/>
        <w:t>- на работах с вред</w:t>
      </w:r>
      <w:r w:rsidR="00A96326">
        <w:rPr>
          <w:rFonts w:ascii="Times New Roman" w:hAnsi="Times New Roman" w:cs="Times New Roman"/>
          <w:sz w:val="28"/>
          <w:szCs w:val="28"/>
        </w:rPr>
        <w:t xml:space="preserve">ными и опасными условиями труда, </w:t>
      </w:r>
      <w:r w:rsidRPr="00F007C4">
        <w:rPr>
          <w:rFonts w:ascii="Times New Roman" w:hAnsi="Times New Roman" w:cs="Times New Roman"/>
          <w:sz w:val="28"/>
          <w:szCs w:val="28"/>
        </w:rPr>
        <w:t xml:space="preserve"> установленных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w:t>
      </w:r>
      <w:r w:rsidR="00A96326">
        <w:rPr>
          <w:rFonts w:ascii="Times New Roman" w:hAnsi="Times New Roman" w:cs="Times New Roman"/>
          <w:sz w:val="28"/>
          <w:szCs w:val="28"/>
        </w:rPr>
        <w:t>.</w:t>
      </w:r>
      <w:r w:rsidR="000F796D">
        <w:rPr>
          <w:rFonts w:ascii="Times New Roman" w:hAnsi="Times New Roman" w:cs="Times New Roman"/>
          <w:sz w:val="28"/>
          <w:szCs w:val="28"/>
        </w:rPr>
        <w:t xml:space="preserve"> </w:t>
      </w:r>
      <w:r w:rsidR="00A96326">
        <w:rPr>
          <w:rFonts w:ascii="Times New Roman" w:hAnsi="Times New Roman" w:cs="Times New Roman"/>
          <w:sz w:val="28"/>
          <w:szCs w:val="28"/>
        </w:rPr>
        <w:t>Р</w:t>
      </w:r>
      <w:r w:rsidRPr="00F007C4">
        <w:rPr>
          <w:rFonts w:ascii="Times New Roman" w:hAnsi="Times New Roman" w:cs="Times New Roman"/>
          <w:sz w:val="28"/>
          <w:szCs w:val="28"/>
        </w:rPr>
        <w:t>азмеры и условия повышенной оплаты труда на работах с вредными или опасными условиями труда не могут быть отменены без улучшения условий труда, подтвержденных специальной оценкой условий труда.</w:t>
      </w:r>
      <w:r w:rsidR="00237B81">
        <w:rPr>
          <w:rFonts w:ascii="Times New Roman" w:hAnsi="Times New Roman" w:cs="Times New Roman"/>
          <w:sz w:val="28"/>
          <w:szCs w:val="28"/>
        </w:rPr>
        <w:t xml:space="preserve"> </w:t>
      </w:r>
      <w:r w:rsidRPr="00F007C4">
        <w:rPr>
          <w:rFonts w:ascii="Times New Roman" w:hAnsi="Times New Roman" w:cs="Times New Roman"/>
          <w:sz w:val="28"/>
          <w:szCs w:val="28"/>
        </w:rPr>
        <w:t>Работодатели принимают меры по улучшению условий труда работников с учетом</w:t>
      </w:r>
      <w:r w:rsidR="00237B81">
        <w:rPr>
          <w:rFonts w:ascii="Times New Roman" w:hAnsi="Times New Roman" w:cs="Times New Roman"/>
          <w:sz w:val="28"/>
          <w:szCs w:val="28"/>
        </w:rPr>
        <w:t xml:space="preserve"> </w:t>
      </w:r>
      <w:r w:rsidRPr="00F007C4">
        <w:rPr>
          <w:rFonts w:ascii="Times New Roman" w:hAnsi="Times New Roman" w:cs="Times New Roman"/>
          <w:sz w:val="28"/>
          <w:szCs w:val="28"/>
        </w:rPr>
        <w:t>с</w:t>
      </w:r>
      <w:r w:rsidR="00237B81">
        <w:rPr>
          <w:rFonts w:ascii="Times New Roman" w:hAnsi="Times New Roman" w:cs="Times New Roman"/>
          <w:sz w:val="28"/>
          <w:szCs w:val="28"/>
        </w:rPr>
        <w:t>пециальной оценки условий труда;</w:t>
      </w:r>
    </w:p>
    <w:p w:rsidR="00A22D6C" w:rsidRPr="00F007C4" w:rsidRDefault="00A22D6C" w:rsidP="00EF7CCD">
      <w:pPr>
        <w:spacing w:after="0"/>
        <w:jc w:val="both"/>
        <w:rPr>
          <w:rFonts w:ascii="Times New Roman" w:hAnsi="Times New Roman" w:cs="Times New Roman"/>
          <w:sz w:val="28"/>
          <w:szCs w:val="28"/>
        </w:rPr>
      </w:pPr>
      <w:r w:rsidRPr="00F007C4">
        <w:rPr>
          <w:rFonts w:ascii="Times New Roman" w:hAnsi="Times New Roman" w:cs="Times New Roman"/>
          <w:sz w:val="28"/>
          <w:szCs w:val="28"/>
        </w:rPr>
        <w:tab/>
        <w:t xml:space="preserve">- в </w:t>
      </w:r>
      <w:r w:rsidR="00EE5A76" w:rsidRPr="00F007C4">
        <w:rPr>
          <w:rFonts w:ascii="Times New Roman" w:hAnsi="Times New Roman" w:cs="Times New Roman"/>
          <w:sz w:val="28"/>
          <w:szCs w:val="28"/>
        </w:rPr>
        <w:t>условиях,</w:t>
      </w:r>
      <w:r w:rsidRPr="00F007C4">
        <w:rPr>
          <w:rFonts w:ascii="Times New Roman" w:hAnsi="Times New Roman" w:cs="Times New Roman"/>
          <w:sz w:val="28"/>
          <w:szCs w:val="28"/>
        </w:rPr>
        <w:t xml:space="preserve">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до 6 утра) выходные и нерабочие праздничные дни и др.</w:t>
      </w:r>
    </w:p>
    <w:p w:rsidR="00A22D6C" w:rsidRPr="00F007C4" w:rsidRDefault="00A22D6C" w:rsidP="00EF7CCD">
      <w:pPr>
        <w:spacing w:after="0"/>
        <w:jc w:val="both"/>
        <w:rPr>
          <w:rFonts w:ascii="Times New Roman" w:hAnsi="Times New Roman" w:cs="Times New Roman"/>
          <w:sz w:val="28"/>
          <w:szCs w:val="28"/>
        </w:rPr>
      </w:pPr>
      <w:r w:rsidRPr="00F007C4">
        <w:rPr>
          <w:rFonts w:ascii="Times New Roman" w:hAnsi="Times New Roman" w:cs="Times New Roman"/>
          <w:sz w:val="28"/>
          <w:szCs w:val="28"/>
        </w:rPr>
        <w:tab/>
        <w:t>- на работах в местностях с особыми климатическими условиями</w:t>
      </w:r>
      <w:r w:rsidR="00797034">
        <w:rPr>
          <w:rFonts w:ascii="Times New Roman" w:hAnsi="Times New Roman" w:cs="Times New Roman"/>
          <w:sz w:val="28"/>
          <w:szCs w:val="28"/>
        </w:rPr>
        <w:t xml:space="preserve">. </w:t>
      </w:r>
      <w:r w:rsidRPr="00F007C4">
        <w:rPr>
          <w:rFonts w:ascii="Times New Roman" w:hAnsi="Times New Roman" w:cs="Times New Roman"/>
          <w:sz w:val="28"/>
          <w:szCs w:val="28"/>
        </w:rPr>
        <w:t xml:space="preserve">В </w:t>
      </w:r>
      <w:r w:rsidR="00920771">
        <w:rPr>
          <w:rFonts w:ascii="Times New Roman" w:hAnsi="Times New Roman" w:cs="Times New Roman"/>
          <w:sz w:val="28"/>
          <w:szCs w:val="28"/>
        </w:rPr>
        <w:t xml:space="preserve">Оренбургской </w:t>
      </w:r>
      <w:r w:rsidRPr="00F007C4">
        <w:rPr>
          <w:rFonts w:ascii="Times New Roman" w:hAnsi="Times New Roman" w:cs="Times New Roman"/>
          <w:sz w:val="28"/>
          <w:szCs w:val="28"/>
        </w:rPr>
        <w:t>области это Уральский районный коэффициент – 15%, который начисляется сверх минимального размера оплаты труда</w:t>
      </w:r>
      <w:r w:rsidR="00EE5A76" w:rsidRPr="00F007C4">
        <w:rPr>
          <w:rFonts w:ascii="Times New Roman" w:hAnsi="Times New Roman" w:cs="Times New Roman"/>
          <w:sz w:val="28"/>
          <w:szCs w:val="28"/>
        </w:rPr>
        <w:t>.</w:t>
      </w:r>
    </w:p>
    <w:p w:rsidR="00EE5A76" w:rsidRDefault="00EE5A76" w:rsidP="00EF7CCD">
      <w:pPr>
        <w:spacing w:after="0"/>
        <w:jc w:val="both"/>
        <w:rPr>
          <w:rFonts w:ascii="Times New Roman" w:hAnsi="Times New Roman" w:cs="Times New Roman"/>
          <w:sz w:val="28"/>
          <w:szCs w:val="28"/>
        </w:rPr>
      </w:pPr>
      <w:r w:rsidRPr="00F007C4">
        <w:rPr>
          <w:rFonts w:ascii="Times New Roman" w:hAnsi="Times New Roman" w:cs="Times New Roman"/>
          <w:sz w:val="28"/>
          <w:szCs w:val="28"/>
        </w:rPr>
        <w:tab/>
      </w:r>
      <w:r w:rsidR="00920771">
        <w:rPr>
          <w:rFonts w:ascii="Times New Roman" w:hAnsi="Times New Roman" w:cs="Times New Roman"/>
          <w:sz w:val="28"/>
          <w:szCs w:val="28"/>
        </w:rPr>
        <w:t>Размеры и условия осуществления выплат стимулирующего характера для всех категорий работников учреждений устанавливаются соглашениями, коллективными договорами, локальными нормативными актами, принимаемые с учетом м</w:t>
      </w:r>
      <w:r w:rsidR="00161E6B">
        <w:rPr>
          <w:rFonts w:ascii="Times New Roman" w:hAnsi="Times New Roman" w:cs="Times New Roman"/>
          <w:sz w:val="28"/>
          <w:szCs w:val="28"/>
        </w:rPr>
        <w:t>нения профсоюзного органа</w:t>
      </w:r>
      <w:r w:rsidR="00920771">
        <w:rPr>
          <w:rFonts w:ascii="Times New Roman" w:hAnsi="Times New Roman" w:cs="Times New Roman"/>
          <w:sz w:val="28"/>
          <w:szCs w:val="28"/>
        </w:rPr>
        <w:t>.</w:t>
      </w:r>
    </w:p>
    <w:p w:rsidR="00920771" w:rsidRDefault="00920771" w:rsidP="00EF7CCD">
      <w:pPr>
        <w:spacing w:after="0"/>
        <w:jc w:val="both"/>
        <w:rPr>
          <w:rFonts w:ascii="Times New Roman" w:hAnsi="Times New Roman" w:cs="Times New Roman"/>
          <w:sz w:val="28"/>
          <w:szCs w:val="28"/>
        </w:rPr>
      </w:pPr>
      <w:r>
        <w:rPr>
          <w:rFonts w:ascii="Times New Roman" w:hAnsi="Times New Roman" w:cs="Times New Roman"/>
          <w:sz w:val="28"/>
          <w:szCs w:val="28"/>
        </w:rPr>
        <w:tab/>
        <w:t xml:space="preserve">Работодатели создают условия для </w:t>
      </w:r>
      <w:r w:rsidR="00B02D32">
        <w:rPr>
          <w:rFonts w:ascii="Times New Roman" w:hAnsi="Times New Roman" w:cs="Times New Roman"/>
          <w:sz w:val="28"/>
          <w:szCs w:val="28"/>
        </w:rPr>
        <w:t xml:space="preserve">формирования системы </w:t>
      </w:r>
      <w:r>
        <w:rPr>
          <w:rFonts w:ascii="Times New Roman" w:hAnsi="Times New Roman" w:cs="Times New Roman"/>
          <w:sz w:val="28"/>
          <w:szCs w:val="28"/>
        </w:rPr>
        <w:t>оплаты труда на основе «эффективного контракта»</w:t>
      </w:r>
      <w:r w:rsidR="009741A8">
        <w:rPr>
          <w:rFonts w:ascii="Times New Roman" w:hAnsi="Times New Roman" w:cs="Times New Roman"/>
          <w:sz w:val="28"/>
          <w:szCs w:val="28"/>
        </w:rPr>
        <w:t>. При введении э</w:t>
      </w:r>
      <w:r w:rsidR="00D85AFB">
        <w:rPr>
          <w:rFonts w:ascii="Times New Roman" w:hAnsi="Times New Roman" w:cs="Times New Roman"/>
          <w:sz w:val="28"/>
          <w:szCs w:val="28"/>
        </w:rPr>
        <w:t>ффективного контракта в дополни</w:t>
      </w:r>
      <w:r w:rsidR="009741A8">
        <w:rPr>
          <w:rFonts w:ascii="Times New Roman" w:hAnsi="Times New Roman" w:cs="Times New Roman"/>
          <w:sz w:val="28"/>
          <w:szCs w:val="28"/>
        </w:rPr>
        <w:t>тельном соглашении конкретизируются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а также мер социальной поддержки.</w:t>
      </w:r>
    </w:p>
    <w:p w:rsidR="009741A8" w:rsidRDefault="009741A8" w:rsidP="00EF7CC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оценке эффективности работы различных категорий работников для принятия решения об установлении им выплат стимулирующего </w:t>
      </w:r>
      <w:r>
        <w:rPr>
          <w:rFonts w:ascii="Times New Roman" w:hAnsi="Times New Roman" w:cs="Times New Roman"/>
          <w:sz w:val="28"/>
          <w:szCs w:val="28"/>
        </w:rPr>
        <w:lastRenderedPageBreak/>
        <w:t xml:space="preserve">характера </w:t>
      </w:r>
      <w:r w:rsidR="00D168F2">
        <w:rPr>
          <w:rFonts w:ascii="Times New Roman" w:hAnsi="Times New Roman" w:cs="Times New Roman"/>
          <w:sz w:val="28"/>
          <w:szCs w:val="28"/>
        </w:rPr>
        <w:t>может создаваться</w:t>
      </w:r>
      <w:r>
        <w:rPr>
          <w:rFonts w:ascii="Times New Roman" w:hAnsi="Times New Roman" w:cs="Times New Roman"/>
          <w:sz w:val="28"/>
          <w:szCs w:val="28"/>
        </w:rPr>
        <w:t xml:space="preserve"> соответствующая комиссия с участием профсоюза.</w:t>
      </w:r>
    </w:p>
    <w:p w:rsidR="009741A8" w:rsidRPr="00F007C4" w:rsidRDefault="009741A8" w:rsidP="00EF7CCD">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введении новых систем оплаты труда заработная плата работников учреждений (без премий и стимулирующих выплат)  не  должна быть меньше заработной платы (без учета премий и иных стимулирующих выплат), выплачиваемой этим работником до введения таких систем оплаты труда, при условии сохранения объема должностных обязанностей работников и выполнения ими работ той же квалификации. </w:t>
      </w:r>
    </w:p>
    <w:p w:rsidR="00E964FA" w:rsidRPr="00F007C4" w:rsidRDefault="00E67A37" w:rsidP="00EF7CCD">
      <w:pPr>
        <w:spacing w:after="0"/>
        <w:jc w:val="both"/>
        <w:rPr>
          <w:rFonts w:ascii="Times New Roman" w:hAnsi="Times New Roman" w:cs="Times New Roman"/>
          <w:sz w:val="28"/>
          <w:szCs w:val="28"/>
        </w:rPr>
      </w:pPr>
      <w:r w:rsidRPr="00F007C4">
        <w:rPr>
          <w:rFonts w:ascii="Times New Roman" w:hAnsi="Times New Roman" w:cs="Times New Roman"/>
          <w:sz w:val="28"/>
          <w:szCs w:val="28"/>
        </w:rPr>
        <w:tab/>
      </w:r>
      <w:r w:rsidR="00E964FA" w:rsidRPr="00F007C4">
        <w:rPr>
          <w:rFonts w:ascii="Times New Roman" w:hAnsi="Times New Roman" w:cs="Times New Roman"/>
          <w:sz w:val="28"/>
          <w:szCs w:val="28"/>
        </w:rPr>
        <w:t>Штатное расписание учреждения утверждается руководителем учреждения и включает в себя все должности служащих (профессии рабочих) данного учреждения.</w:t>
      </w:r>
    </w:p>
    <w:p w:rsidR="00E964FA" w:rsidRPr="00F007C4" w:rsidRDefault="00E964FA"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О введении новых норм труда работники должны быть извещены работодателем не позднее, чем за два месяца (ст.</w:t>
      </w:r>
      <w:r w:rsidR="00EA5718">
        <w:rPr>
          <w:rFonts w:ascii="Times New Roman" w:hAnsi="Times New Roman" w:cs="Times New Roman"/>
          <w:sz w:val="28"/>
          <w:szCs w:val="28"/>
        </w:rPr>
        <w:t xml:space="preserve"> </w:t>
      </w:r>
      <w:r w:rsidRPr="00F007C4">
        <w:rPr>
          <w:rFonts w:ascii="Times New Roman" w:hAnsi="Times New Roman" w:cs="Times New Roman"/>
          <w:sz w:val="28"/>
          <w:szCs w:val="28"/>
        </w:rPr>
        <w:t>162 Трудового Кодекса РФ). Локальные нормативные акты, предусматривающие введение, замену и пересмотры норм труда (в частности норм</w:t>
      </w:r>
      <w:r w:rsidR="00657F8C" w:rsidRPr="00F007C4">
        <w:rPr>
          <w:rFonts w:ascii="Times New Roman" w:hAnsi="Times New Roman" w:cs="Times New Roman"/>
          <w:sz w:val="28"/>
          <w:szCs w:val="28"/>
        </w:rPr>
        <w:t>ы</w:t>
      </w:r>
      <w:r w:rsidRPr="00F007C4">
        <w:rPr>
          <w:rFonts w:ascii="Times New Roman" w:hAnsi="Times New Roman" w:cs="Times New Roman"/>
          <w:sz w:val="28"/>
          <w:szCs w:val="28"/>
        </w:rPr>
        <w:t xml:space="preserve"> выработки,</w:t>
      </w:r>
      <w:r w:rsidR="00657F8C" w:rsidRPr="00F007C4">
        <w:rPr>
          <w:rFonts w:ascii="Times New Roman" w:hAnsi="Times New Roman" w:cs="Times New Roman"/>
          <w:sz w:val="28"/>
          <w:szCs w:val="28"/>
        </w:rPr>
        <w:t xml:space="preserve"> нормы </w:t>
      </w:r>
      <w:r w:rsidRPr="00F007C4">
        <w:rPr>
          <w:rFonts w:ascii="Times New Roman" w:hAnsi="Times New Roman" w:cs="Times New Roman"/>
          <w:sz w:val="28"/>
          <w:szCs w:val="28"/>
        </w:rPr>
        <w:t xml:space="preserve"> времени, обслуживания и численности) принимаются работодателем с </w:t>
      </w:r>
      <w:r w:rsidR="00657F8C" w:rsidRPr="00F007C4">
        <w:rPr>
          <w:rFonts w:ascii="Times New Roman" w:hAnsi="Times New Roman" w:cs="Times New Roman"/>
          <w:sz w:val="28"/>
          <w:szCs w:val="28"/>
        </w:rPr>
        <w:t xml:space="preserve"> учетом мнения профсоюзного органа.</w:t>
      </w:r>
    </w:p>
    <w:p w:rsidR="00657F8C" w:rsidRPr="00F007C4" w:rsidRDefault="00657F8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rsidR="00657F8C" w:rsidRPr="00E3281F" w:rsidRDefault="00657F8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r>
      <w:r w:rsidR="009741A8">
        <w:rPr>
          <w:rFonts w:ascii="Times New Roman" w:hAnsi="Times New Roman" w:cs="Times New Roman"/>
          <w:sz w:val="28"/>
          <w:szCs w:val="28"/>
        </w:rPr>
        <w:t>Работодатели с</w:t>
      </w:r>
      <w:r w:rsidRPr="00F007C4">
        <w:rPr>
          <w:rFonts w:ascii="Times New Roman" w:hAnsi="Times New Roman" w:cs="Times New Roman"/>
          <w:sz w:val="28"/>
          <w:szCs w:val="28"/>
        </w:rPr>
        <w:t xml:space="preserve">воевременно и в полном объеме выплачивают работникам, в порядке, установленном законодательством о труде и коллективным договором заработную плату не ниже общероссийского минимального размера оплаты труда или установленного в области размера минимальной заработной платы, в том числе осуществляют начисление уральского районного коэффициента сверх минимального размера оплаты </w:t>
      </w:r>
      <w:r w:rsidRPr="00E3281F">
        <w:rPr>
          <w:rFonts w:ascii="Times New Roman" w:hAnsi="Times New Roman" w:cs="Times New Roman"/>
          <w:sz w:val="28"/>
          <w:szCs w:val="28"/>
        </w:rPr>
        <w:t>труда.</w:t>
      </w:r>
    </w:p>
    <w:p w:rsidR="00657F8C" w:rsidRPr="00E3281F" w:rsidRDefault="00657F8C" w:rsidP="00EF7CCD">
      <w:pPr>
        <w:shd w:val="clear" w:color="auto" w:fill="FFFFFF"/>
        <w:spacing w:after="0"/>
        <w:jc w:val="both"/>
        <w:rPr>
          <w:rFonts w:ascii="Times New Roman" w:hAnsi="Times New Roman" w:cs="Times New Roman"/>
          <w:sz w:val="28"/>
          <w:szCs w:val="28"/>
        </w:rPr>
      </w:pPr>
      <w:r w:rsidRPr="00E3281F">
        <w:rPr>
          <w:rFonts w:ascii="Times New Roman" w:hAnsi="Times New Roman" w:cs="Times New Roman"/>
          <w:sz w:val="28"/>
          <w:szCs w:val="28"/>
        </w:rPr>
        <w:tab/>
      </w:r>
      <w:r w:rsidR="00E3281F" w:rsidRPr="00E3281F">
        <w:rPr>
          <w:rFonts w:ascii="Times New Roman" w:hAnsi="Times New Roman" w:cs="Times New Roman"/>
          <w:sz w:val="28"/>
          <w:szCs w:val="28"/>
        </w:rPr>
        <w:t>Заработная плата выплачивается не реже чем каждые полмесяца. Конкретные даты выплаты заработной платы устанавливаются правилами внутреннего трудового распорядка, коллективным договором не позднее 15 календарных дней со дня окончания периода, за который она начислена</w:t>
      </w:r>
      <w:r w:rsidRPr="00E3281F">
        <w:rPr>
          <w:rFonts w:ascii="Times New Roman" w:hAnsi="Times New Roman" w:cs="Times New Roman"/>
          <w:sz w:val="28"/>
          <w:szCs w:val="28"/>
        </w:rPr>
        <w:t>.</w:t>
      </w:r>
    </w:p>
    <w:p w:rsidR="00657F8C" w:rsidRPr="00F007C4" w:rsidRDefault="00657F8C" w:rsidP="00EF7CCD">
      <w:pPr>
        <w:shd w:val="clear" w:color="auto" w:fill="FFFFFF"/>
        <w:spacing w:after="0"/>
        <w:jc w:val="both"/>
        <w:rPr>
          <w:rFonts w:ascii="Times New Roman" w:hAnsi="Times New Roman" w:cs="Times New Roman"/>
          <w:sz w:val="28"/>
          <w:szCs w:val="28"/>
        </w:rPr>
      </w:pPr>
      <w:r w:rsidRPr="00E3281F">
        <w:rPr>
          <w:rFonts w:ascii="Times New Roman" w:hAnsi="Times New Roman" w:cs="Times New Roman"/>
          <w:sz w:val="28"/>
          <w:szCs w:val="28"/>
        </w:rPr>
        <w:tab/>
        <w:t>В случае задержки заработной платы</w:t>
      </w:r>
      <w:r w:rsidR="003F18F5" w:rsidRPr="00E3281F">
        <w:rPr>
          <w:rFonts w:ascii="Times New Roman" w:hAnsi="Times New Roman" w:cs="Times New Roman"/>
          <w:sz w:val="28"/>
          <w:szCs w:val="28"/>
        </w:rPr>
        <w:t xml:space="preserve"> п</w:t>
      </w:r>
      <w:r w:rsidRPr="00E3281F">
        <w:rPr>
          <w:rFonts w:ascii="Times New Roman" w:hAnsi="Times New Roman" w:cs="Times New Roman"/>
          <w:sz w:val="28"/>
          <w:szCs w:val="28"/>
        </w:rPr>
        <w:t>о вине работодателя</w:t>
      </w:r>
      <w:r w:rsidRPr="00F007C4">
        <w:rPr>
          <w:rFonts w:ascii="Times New Roman" w:hAnsi="Times New Roman" w:cs="Times New Roman"/>
          <w:sz w:val="28"/>
          <w:szCs w:val="28"/>
        </w:rPr>
        <w:t xml:space="preserve"> индексируют задержанные выплаты в соответствии с действующим законодательством.</w:t>
      </w:r>
    </w:p>
    <w:p w:rsidR="00474AB5" w:rsidRPr="00F007C4" w:rsidRDefault="00474AB5"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 xml:space="preserve">Педагогическим работникам,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w:t>
      </w:r>
      <w:r w:rsidRPr="00F007C4">
        <w:rPr>
          <w:rFonts w:ascii="Times New Roman" w:hAnsi="Times New Roman" w:cs="Times New Roman"/>
          <w:sz w:val="28"/>
          <w:szCs w:val="28"/>
        </w:rPr>
        <w:lastRenderedPageBreak/>
        <w:t xml:space="preserve">имевшейся квалификационной категории на период подготовки к аттестации, но не более чем на один год после выхода из указанного отпуска. </w:t>
      </w:r>
    </w:p>
    <w:p w:rsidR="00474AB5" w:rsidRPr="00F007C4" w:rsidRDefault="00474AB5"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Педагогическим работникам перед наступлением пенсионного возраста в случае истечения срока действия квалификационной категории сохраняется оплата труда с учетом имевшейся квалификационной категории до дня наступления пенсионного возраста, но не более чем на один год.</w:t>
      </w:r>
    </w:p>
    <w:p w:rsidR="00474AB5" w:rsidRPr="00F007C4" w:rsidRDefault="00474AB5" w:rsidP="00EF7CCD">
      <w:pPr>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 xml:space="preserve"> Руководителям</w:t>
      </w:r>
      <w:r w:rsidR="00D85AFB">
        <w:rPr>
          <w:rFonts w:ascii="Times New Roman" w:hAnsi="Times New Roman" w:cs="Times New Roman"/>
          <w:sz w:val="28"/>
          <w:szCs w:val="28"/>
        </w:rPr>
        <w:t xml:space="preserve"> государственных</w:t>
      </w:r>
      <w:r w:rsidRPr="00F007C4">
        <w:rPr>
          <w:rFonts w:ascii="Times New Roman" w:hAnsi="Times New Roman" w:cs="Times New Roman"/>
          <w:sz w:val="28"/>
          <w:szCs w:val="28"/>
        </w:rPr>
        <w:t xml:space="preserve"> учреждений культуры при формировании систем оплаты труда работников необходимо учитывать следующее:</w:t>
      </w:r>
    </w:p>
    <w:p w:rsidR="00474AB5" w:rsidRPr="00F007C4" w:rsidRDefault="00474AB5"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а)  в учреждениях, где применяется поспектакльная оплата труда артистического и художественного персонала, размер заработной платы может рассчитываться исходя из разовой концертной ставки и месячного количества выступлений. Размер разовой концертной ставки (за спектакль, выступление, постановку) определяется исходя из расчета размера должностного оклада артистического и художественного персонала, деленного на норму выступлений, постановок в месяц, установленную учреждением, самостоятельно;</w:t>
      </w:r>
    </w:p>
    <w:p w:rsidR="00474AB5" w:rsidRPr="00F007C4" w:rsidRDefault="00474AB5"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б) для работников из числа артистического и художественного персонала, имеющих большой опыт профессиональной деятельности, высокое профессиональное мастерство, яркую творческую индивидуальность, широкое признание зрителей и общественности, могут устанавливаться индивидуальные условия и размеры оплаты труда, превышающие условия и размеры оплаты труда работнико</w:t>
      </w:r>
      <w:r w:rsidR="00C7112B">
        <w:rPr>
          <w:rFonts w:ascii="Times New Roman" w:hAnsi="Times New Roman" w:cs="Times New Roman"/>
          <w:sz w:val="28"/>
          <w:szCs w:val="28"/>
        </w:rPr>
        <w:t>в, предусмотренные положением об</w:t>
      </w:r>
      <w:r w:rsidRPr="00F007C4">
        <w:rPr>
          <w:rFonts w:ascii="Times New Roman" w:hAnsi="Times New Roman" w:cs="Times New Roman"/>
          <w:sz w:val="28"/>
          <w:szCs w:val="28"/>
        </w:rPr>
        <w:t xml:space="preserve"> оплате труда учреждения.</w:t>
      </w:r>
    </w:p>
    <w:p w:rsidR="00474AB5" w:rsidRPr="00F007C4" w:rsidRDefault="00474AB5" w:rsidP="00EF7CCD">
      <w:pPr>
        <w:shd w:val="clear" w:color="auto" w:fill="FFFFFF"/>
        <w:spacing w:after="0"/>
        <w:jc w:val="both"/>
        <w:rPr>
          <w:rFonts w:ascii="Times New Roman" w:hAnsi="Times New Roman" w:cs="Times New Roman"/>
          <w:sz w:val="28"/>
          <w:szCs w:val="28"/>
        </w:rPr>
      </w:pPr>
    </w:p>
    <w:p w:rsidR="003F18F5" w:rsidRDefault="003F18F5" w:rsidP="00EF7CCD">
      <w:pPr>
        <w:shd w:val="clear" w:color="auto" w:fill="FFFFFF"/>
        <w:spacing w:after="0"/>
        <w:jc w:val="center"/>
        <w:rPr>
          <w:rFonts w:ascii="Times New Roman" w:hAnsi="Times New Roman" w:cs="Times New Roman"/>
          <w:b/>
          <w:sz w:val="28"/>
          <w:szCs w:val="28"/>
        </w:rPr>
      </w:pPr>
      <w:r w:rsidRPr="00F007C4">
        <w:rPr>
          <w:rFonts w:ascii="Times New Roman" w:hAnsi="Times New Roman" w:cs="Times New Roman"/>
          <w:b/>
          <w:sz w:val="28"/>
          <w:szCs w:val="28"/>
        </w:rPr>
        <w:t>6. Режим труда и отдыха</w:t>
      </w:r>
    </w:p>
    <w:p w:rsidR="00C144FD" w:rsidRPr="00F007C4" w:rsidRDefault="00C144FD" w:rsidP="00EF7CCD">
      <w:pPr>
        <w:shd w:val="clear" w:color="auto" w:fill="FFFFFF"/>
        <w:spacing w:after="0"/>
        <w:jc w:val="center"/>
        <w:rPr>
          <w:rFonts w:ascii="Times New Roman" w:hAnsi="Times New Roman" w:cs="Times New Roman"/>
          <w:b/>
          <w:sz w:val="28"/>
          <w:szCs w:val="28"/>
        </w:rPr>
      </w:pPr>
    </w:p>
    <w:p w:rsidR="003F18F5" w:rsidRPr="00F007C4" w:rsidRDefault="003F18F5"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r>
      <w:r w:rsidR="00F14DA2">
        <w:rPr>
          <w:rFonts w:ascii="Times New Roman" w:hAnsi="Times New Roman" w:cs="Times New Roman"/>
          <w:sz w:val="28"/>
          <w:szCs w:val="28"/>
        </w:rPr>
        <w:t>При регулировании вопросов рабочего времени и времени отдыха стороны исходят из того, что:</w:t>
      </w:r>
    </w:p>
    <w:p w:rsidR="00D512CC" w:rsidRPr="00F007C4" w:rsidRDefault="00D512C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6.1. Режим рабочего времени в организациях и учреждениях культуры определяется коллективным договором и правилами внутреннего трудового распорядка с учетом мнения выборного профсоюзного органа (ст.</w:t>
      </w:r>
      <w:r w:rsidR="00EA5718">
        <w:rPr>
          <w:rFonts w:ascii="Times New Roman" w:hAnsi="Times New Roman" w:cs="Times New Roman"/>
          <w:sz w:val="28"/>
          <w:szCs w:val="28"/>
        </w:rPr>
        <w:t xml:space="preserve"> </w:t>
      </w:r>
      <w:r w:rsidRPr="00F007C4">
        <w:rPr>
          <w:rFonts w:ascii="Times New Roman" w:hAnsi="Times New Roman" w:cs="Times New Roman"/>
          <w:sz w:val="28"/>
          <w:szCs w:val="28"/>
        </w:rPr>
        <w:t xml:space="preserve">190 </w:t>
      </w:r>
      <w:r w:rsidR="00EA5718" w:rsidRPr="00F007C4">
        <w:rPr>
          <w:rFonts w:ascii="Times New Roman" w:hAnsi="Times New Roman" w:cs="Times New Roman"/>
          <w:sz w:val="28"/>
          <w:szCs w:val="28"/>
        </w:rPr>
        <w:t>Трудового кодекса Российской Федерации</w:t>
      </w:r>
      <w:r w:rsidRPr="00F007C4">
        <w:rPr>
          <w:rFonts w:ascii="Times New Roman" w:hAnsi="Times New Roman" w:cs="Times New Roman"/>
          <w:sz w:val="28"/>
          <w:szCs w:val="28"/>
        </w:rPr>
        <w:t>).</w:t>
      </w:r>
    </w:p>
    <w:p w:rsidR="00D512CC" w:rsidRPr="0090184C" w:rsidRDefault="00D512C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r>
      <w:r w:rsidRPr="0090184C">
        <w:rPr>
          <w:rFonts w:ascii="Times New Roman" w:hAnsi="Times New Roman" w:cs="Times New Roman"/>
          <w:sz w:val="28"/>
          <w:szCs w:val="28"/>
        </w:rPr>
        <w:t xml:space="preserve">6.2. Продолжительность ежедневной работы (смены) творческих работников </w:t>
      </w:r>
      <w:r w:rsidR="0090184C" w:rsidRPr="0090184C">
        <w:rPr>
          <w:rFonts w:ascii="Times New Roman" w:hAnsi="Times New Roman" w:cs="Times New Roman"/>
          <w:sz w:val="28"/>
          <w:szCs w:val="28"/>
        </w:rPr>
        <w:t xml:space="preserve">театров, театральных и концертных организаций и иных лиц, участвующих в создании и исполнении (экспонировании) произведений, </w:t>
      </w:r>
      <w:r w:rsidRPr="0090184C">
        <w:rPr>
          <w:rFonts w:ascii="Times New Roman" w:hAnsi="Times New Roman" w:cs="Times New Roman"/>
          <w:sz w:val="28"/>
          <w:szCs w:val="28"/>
        </w:rPr>
        <w:t xml:space="preserve">устанавливается в соответствии с перечнем работ, профессий и должностей </w:t>
      </w:r>
      <w:r w:rsidR="0090184C" w:rsidRPr="0090184C">
        <w:rPr>
          <w:rFonts w:ascii="Times New Roman" w:hAnsi="Times New Roman" w:cs="Times New Roman"/>
          <w:sz w:val="28"/>
          <w:szCs w:val="28"/>
        </w:rPr>
        <w:t xml:space="preserve">этих </w:t>
      </w:r>
      <w:r w:rsidRPr="0090184C">
        <w:rPr>
          <w:rFonts w:ascii="Times New Roman" w:hAnsi="Times New Roman" w:cs="Times New Roman"/>
          <w:sz w:val="28"/>
          <w:szCs w:val="28"/>
        </w:rPr>
        <w:t xml:space="preserve">работников, утвержденным Постановлением Правительства Российской </w:t>
      </w:r>
      <w:r w:rsidRPr="0090184C">
        <w:rPr>
          <w:rFonts w:ascii="Times New Roman" w:hAnsi="Times New Roman" w:cs="Times New Roman"/>
          <w:sz w:val="28"/>
          <w:szCs w:val="28"/>
        </w:rPr>
        <w:lastRenderedPageBreak/>
        <w:t>Федерации от 28 апреля 2007</w:t>
      </w:r>
      <w:r w:rsidR="00EA5718" w:rsidRPr="0090184C">
        <w:rPr>
          <w:rFonts w:ascii="Times New Roman" w:hAnsi="Times New Roman" w:cs="Times New Roman"/>
          <w:sz w:val="28"/>
          <w:szCs w:val="28"/>
        </w:rPr>
        <w:t xml:space="preserve"> </w:t>
      </w:r>
      <w:r w:rsidRPr="0090184C">
        <w:rPr>
          <w:rFonts w:ascii="Times New Roman" w:hAnsi="Times New Roman" w:cs="Times New Roman"/>
          <w:sz w:val="28"/>
          <w:szCs w:val="28"/>
        </w:rPr>
        <w:t>г. № 252 «Об утверждении перечня профессий и должностей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может устанавливаться коллективным договором, локальным нормативным актом, трудовым договором.</w:t>
      </w:r>
    </w:p>
    <w:p w:rsidR="00D512CC" w:rsidRPr="00F007C4" w:rsidRDefault="00D512CC" w:rsidP="00EF7CCD">
      <w:pPr>
        <w:shd w:val="clear" w:color="auto" w:fill="FFFFFF"/>
        <w:spacing w:after="0"/>
        <w:jc w:val="both"/>
        <w:rPr>
          <w:rFonts w:ascii="Times New Roman" w:hAnsi="Times New Roman" w:cs="Times New Roman"/>
          <w:sz w:val="28"/>
          <w:szCs w:val="28"/>
        </w:rPr>
      </w:pPr>
      <w:r w:rsidRPr="0090184C">
        <w:rPr>
          <w:rFonts w:ascii="Times New Roman" w:hAnsi="Times New Roman" w:cs="Times New Roman"/>
          <w:sz w:val="28"/>
          <w:szCs w:val="28"/>
        </w:rPr>
        <w:tab/>
        <w:t>6.3.  Нормальная продолжительность рабочего времени не может превышать 40 часов в неделю</w:t>
      </w:r>
      <w:r w:rsidRPr="00F007C4">
        <w:rPr>
          <w:rFonts w:ascii="Times New Roman" w:hAnsi="Times New Roman" w:cs="Times New Roman"/>
          <w:sz w:val="28"/>
          <w:szCs w:val="28"/>
        </w:rPr>
        <w:t>.</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Для отдельных категорий работников в соответствии со ст.</w:t>
      </w:r>
      <w:r w:rsidR="00EA5718">
        <w:rPr>
          <w:rFonts w:ascii="Times New Roman" w:hAnsi="Times New Roman" w:cs="Times New Roman"/>
          <w:sz w:val="28"/>
          <w:szCs w:val="28"/>
        </w:rPr>
        <w:t xml:space="preserve"> </w:t>
      </w:r>
      <w:r w:rsidRPr="00F007C4">
        <w:rPr>
          <w:rFonts w:ascii="Times New Roman" w:hAnsi="Times New Roman" w:cs="Times New Roman"/>
          <w:sz w:val="28"/>
          <w:szCs w:val="28"/>
        </w:rPr>
        <w:t>92 Трудового кодекса Российской Федерации устанавливается сокращенная продолжительность рабочего времени.</w:t>
      </w:r>
    </w:p>
    <w:p w:rsidR="00D512CC" w:rsidRPr="00F007C4" w:rsidRDefault="00D512CC" w:rsidP="00D85AFB">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6.4. Сверхурочные работы проводятся только в случаях, предусмотренных ст. 99 Трудового кодекса Российской Федерации, с письменного согласия работника. 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w:t>
      </w:r>
    </w:p>
    <w:p w:rsidR="00D512CC" w:rsidRPr="00F007C4" w:rsidRDefault="00D512CC" w:rsidP="00D85AFB">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Работодатель обязан обеспечить точный учет продолжительности сверхурочной работы каждого работника.</w:t>
      </w:r>
    </w:p>
    <w:p w:rsidR="00D512CC" w:rsidRPr="00F007C4" w:rsidRDefault="00D512CC" w:rsidP="00D85AFB">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Оплата за работу в сверхурочное время производится в соответствии со ст. 152 Трудового кодекса Российской Федерации.</w:t>
      </w:r>
    </w:p>
    <w:p w:rsidR="00D512CC" w:rsidRPr="00F007C4" w:rsidRDefault="00D512C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6.5.</w:t>
      </w:r>
      <w:r w:rsidR="000F796D">
        <w:rPr>
          <w:rFonts w:ascii="Times New Roman" w:hAnsi="Times New Roman" w:cs="Times New Roman"/>
          <w:sz w:val="28"/>
          <w:szCs w:val="28"/>
        </w:rPr>
        <w:t xml:space="preserve"> </w:t>
      </w:r>
      <w:r w:rsidRPr="00F007C4">
        <w:rPr>
          <w:rFonts w:ascii="Times New Roman" w:hAnsi="Times New Roman" w:cs="Times New Roman"/>
          <w:sz w:val="28"/>
          <w:szCs w:val="28"/>
        </w:rPr>
        <w:t xml:space="preserve">Работодатель обеспечивает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предоставляет ему другой день отдыха. В этом случае работа в нерабочий праздничный день оплачивается в одинарном размере, а день отдыха оплате не подлежит (ст.153 </w:t>
      </w:r>
      <w:r w:rsidR="00EA5718" w:rsidRPr="00F007C4">
        <w:rPr>
          <w:rFonts w:ascii="Times New Roman" w:hAnsi="Times New Roman" w:cs="Times New Roman"/>
          <w:sz w:val="28"/>
          <w:szCs w:val="28"/>
        </w:rPr>
        <w:t>Трудового кодекса Российской Федерации</w:t>
      </w:r>
      <w:r w:rsidRPr="00F007C4">
        <w:rPr>
          <w:rFonts w:ascii="Times New Roman" w:hAnsi="Times New Roman" w:cs="Times New Roman"/>
          <w:sz w:val="28"/>
          <w:szCs w:val="28"/>
        </w:rPr>
        <w:t>).</w:t>
      </w:r>
    </w:p>
    <w:p w:rsidR="00D512CC" w:rsidRPr="00F007C4" w:rsidRDefault="00D512C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Стороны пришли к соглашению, что привлечение к работе в выходные      и   нерабочие   дни   творческих   работников осуществляется в соответствии с Постановлением Правительства Российской Федерации от 28 апреля 2007 г.</w:t>
      </w:r>
      <w:r w:rsidR="0023665E">
        <w:rPr>
          <w:rFonts w:ascii="Times New Roman" w:hAnsi="Times New Roman" w:cs="Times New Roman"/>
          <w:sz w:val="28"/>
          <w:szCs w:val="28"/>
        </w:rPr>
        <w:t xml:space="preserve"> </w:t>
      </w:r>
      <w:r w:rsidRPr="00F007C4">
        <w:rPr>
          <w:rFonts w:ascii="Times New Roman" w:hAnsi="Times New Roman" w:cs="Times New Roman"/>
          <w:sz w:val="28"/>
          <w:szCs w:val="28"/>
        </w:rPr>
        <w:t xml:space="preserve">№ 252 «Об утверждении перечня профессий и должностей творческих работников средств массовой информации, организаций кинематографии, теле -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допускается в порядке, устанавливаемом коллективным договором, локальным нормативным актом, трудовым договором. </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lastRenderedPageBreak/>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D512CC" w:rsidRPr="00F007C4" w:rsidRDefault="00D512C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6.6. Работодатель обязан вести учет времени, фактически отработанного каждым работником.</w:t>
      </w:r>
    </w:p>
    <w:p w:rsidR="00D512CC" w:rsidRPr="00F007C4" w:rsidRDefault="00D512C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6.7.  Продолжительность ежегодного оплачиваемого отпуска для всех работников отрасли культуры устанавливается в соответствии с действующим законодательством Российской Федерации.</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(ст. 123 Трудового кодекса Российской Федерации).</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При предоставлении ежегодного отпуска преподавателям и педагогическим работникам за первый год работы в каникулярный период, в том числе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w:t>
      </w:r>
    </w:p>
    <w:p w:rsidR="00D512CC" w:rsidRPr="00F007C4" w:rsidRDefault="00D512CC" w:rsidP="00EF7CCD">
      <w:pPr>
        <w:shd w:val="clear" w:color="auto" w:fill="FFFFFF"/>
        <w:spacing w:after="0"/>
        <w:jc w:val="both"/>
        <w:rPr>
          <w:rFonts w:ascii="Times New Roman" w:hAnsi="Times New Roman" w:cs="Times New Roman"/>
          <w:sz w:val="28"/>
          <w:szCs w:val="28"/>
        </w:rPr>
      </w:pPr>
      <w:r w:rsidRPr="00F007C4">
        <w:rPr>
          <w:rFonts w:ascii="Times New Roman" w:hAnsi="Times New Roman" w:cs="Times New Roman"/>
          <w:sz w:val="28"/>
          <w:szCs w:val="28"/>
        </w:rPr>
        <w:tab/>
        <w:t>6.8.  Ежегодный отпуск должен быть продлен или перенесен на другой срок, определенный работодателем с учетом пожеланий работника, в случаях: временной нетрудоспособности работника,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6.9.</w:t>
      </w:r>
      <w:r w:rsidR="000F796D">
        <w:rPr>
          <w:rFonts w:ascii="Times New Roman" w:hAnsi="Times New Roman" w:cs="Times New Roman"/>
          <w:sz w:val="28"/>
          <w:szCs w:val="28"/>
        </w:rPr>
        <w:t xml:space="preserve"> </w:t>
      </w:r>
      <w:r w:rsidRPr="00F007C4">
        <w:rPr>
          <w:rFonts w:ascii="Times New Roman" w:hAnsi="Times New Roman" w:cs="Times New Roman"/>
          <w:sz w:val="28"/>
          <w:szCs w:val="28"/>
        </w:rPr>
        <w:t>Ежегодные дополнительные оплачиваемые отпуска предоставляются работникам в соответствии с действующим законодательством Российской Федерации.</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Организации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законодательством Российской Федерации.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23665E"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lastRenderedPageBreak/>
        <w:t>6.10.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 (ст.</w:t>
      </w:r>
      <w:r w:rsidR="00EA5718">
        <w:rPr>
          <w:rFonts w:ascii="Times New Roman" w:hAnsi="Times New Roman" w:cs="Times New Roman"/>
          <w:sz w:val="28"/>
          <w:szCs w:val="28"/>
        </w:rPr>
        <w:t xml:space="preserve"> </w:t>
      </w:r>
      <w:r w:rsidRPr="00F007C4">
        <w:rPr>
          <w:rFonts w:ascii="Times New Roman" w:hAnsi="Times New Roman" w:cs="Times New Roman"/>
          <w:sz w:val="28"/>
          <w:szCs w:val="28"/>
        </w:rPr>
        <w:t xml:space="preserve">119 </w:t>
      </w:r>
      <w:r w:rsidR="00EA5718" w:rsidRPr="00F007C4">
        <w:rPr>
          <w:rFonts w:ascii="Times New Roman" w:hAnsi="Times New Roman" w:cs="Times New Roman"/>
          <w:sz w:val="28"/>
          <w:szCs w:val="28"/>
        </w:rPr>
        <w:t>Трудового кодекса Российской Федерации</w:t>
      </w:r>
      <w:r w:rsidRPr="00F007C4">
        <w:rPr>
          <w:rFonts w:ascii="Times New Roman" w:hAnsi="Times New Roman" w:cs="Times New Roman"/>
          <w:sz w:val="28"/>
          <w:szCs w:val="28"/>
        </w:rPr>
        <w:t>). Перечень категорий работников с ненормированным рабочим днем, а также продолжительность ежегодного дополнительного отпуска за ненормированный рабочий день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6.11.</w:t>
      </w:r>
      <w:r w:rsidR="000F796D">
        <w:rPr>
          <w:rFonts w:ascii="Times New Roman" w:hAnsi="Times New Roman" w:cs="Times New Roman"/>
          <w:sz w:val="28"/>
          <w:szCs w:val="28"/>
        </w:rPr>
        <w:t xml:space="preserve"> </w:t>
      </w:r>
      <w:r w:rsidRPr="00F007C4">
        <w:rPr>
          <w:rFonts w:ascii="Times New Roman" w:hAnsi="Times New Roman" w:cs="Times New Roman"/>
          <w:sz w:val="28"/>
          <w:szCs w:val="28"/>
        </w:rPr>
        <w:t>Рекомендовать руководителям учреждений культуры предоставлять кратковременный оплачиваемый отпуск по семейным обстоятельствам (регистрация брака, рождение ребенка, смерть близких родственников, проводы в 1 класс, выпускной вечер, проводы в армию</w:t>
      </w:r>
      <w:r w:rsidR="00C7112B">
        <w:rPr>
          <w:rFonts w:ascii="Times New Roman" w:hAnsi="Times New Roman" w:cs="Times New Roman"/>
          <w:sz w:val="28"/>
          <w:szCs w:val="28"/>
        </w:rPr>
        <w:t xml:space="preserve"> и другие аналогичные случаи</w:t>
      </w:r>
      <w:r w:rsidRPr="00F007C4">
        <w:rPr>
          <w:rFonts w:ascii="Times New Roman" w:hAnsi="Times New Roman" w:cs="Times New Roman"/>
          <w:sz w:val="28"/>
          <w:szCs w:val="28"/>
        </w:rPr>
        <w:t xml:space="preserve">). </w:t>
      </w:r>
    </w:p>
    <w:p w:rsidR="00D512CC" w:rsidRPr="00F007C4"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Выплачивать единовременное пособие к юбилейным датам, по выходу работника на пенсию и т.д.</w:t>
      </w:r>
    </w:p>
    <w:p w:rsidR="00D512CC" w:rsidRDefault="00D512CC" w:rsidP="00EF7CCD">
      <w:pPr>
        <w:shd w:val="clear" w:color="auto" w:fill="FFFFFF"/>
        <w:spacing w:after="0"/>
        <w:ind w:firstLine="709"/>
        <w:jc w:val="both"/>
        <w:rPr>
          <w:rFonts w:ascii="Times New Roman" w:hAnsi="Times New Roman" w:cs="Times New Roman"/>
          <w:sz w:val="28"/>
          <w:szCs w:val="28"/>
        </w:rPr>
      </w:pPr>
      <w:r w:rsidRPr="00F007C4">
        <w:rPr>
          <w:rFonts w:ascii="Times New Roman" w:hAnsi="Times New Roman" w:cs="Times New Roman"/>
          <w:sz w:val="28"/>
          <w:szCs w:val="28"/>
        </w:rPr>
        <w:t>Размер единовременного пособия и продолжительность кратковременного оплачиваемого отпуска устанавливается коллективными договорами и соглашениями с учетом  мнения выборного органа первичной профсоюзной организации.</w:t>
      </w:r>
    </w:p>
    <w:p w:rsidR="000F796D" w:rsidRPr="00F007C4" w:rsidRDefault="000F796D" w:rsidP="00EF7CCD">
      <w:pPr>
        <w:shd w:val="clear" w:color="auto" w:fill="FFFFFF"/>
        <w:spacing w:after="0"/>
        <w:ind w:firstLine="709"/>
        <w:jc w:val="both"/>
        <w:rPr>
          <w:rFonts w:ascii="Times New Roman" w:hAnsi="Times New Roman" w:cs="Times New Roman"/>
          <w:sz w:val="28"/>
          <w:szCs w:val="28"/>
        </w:rPr>
      </w:pPr>
    </w:p>
    <w:p w:rsidR="00D512CC" w:rsidRDefault="00D512CC" w:rsidP="00EF7CCD">
      <w:pPr>
        <w:shd w:val="clear" w:color="auto" w:fill="FFFFFF"/>
        <w:spacing w:after="0"/>
        <w:jc w:val="center"/>
        <w:rPr>
          <w:rFonts w:ascii="Times New Roman" w:hAnsi="Times New Roman" w:cs="Times New Roman"/>
          <w:b/>
          <w:sz w:val="28"/>
          <w:szCs w:val="28"/>
        </w:rPr>
      </w:pPr>
      <w:r w:rsidRPr="00F007C4">
        <w:rPr>
          <w:rFonts w:ascii="Times New Roman" w:hAnsi="Times New Roman" w:cs="Times New Roman"/>
          <w:b/>
          <w:sz w:val="28"/>
          <w:szCs w:val="28"/>
        </w:rPr>
        <w:t>7. Охрана труда</w:t>
      </w:r>
    </w:p>
    <w:p w:rsidR="00C144FD" w:rsidRPr="00F007C4" w:rsidRDefault="00C144FD" w:rsidP="00EF7CCD">
      <w:pPr>
        <w:shd w:val="clear" w:color="auto" w:fill="FFFFFF"/>
        <w:spacing w:after="0"/>
        <w:jc w:val="center"/>
        <w:rPr>
          <w:rFonts w:ascii="Times New Roman" w:hAnsi="Times New Roman" w:cs="Times New Roman"/>
          <w:b/>
          <w:sz w:val="28"/>
          <w:szCs w:val="28"/>
        </w:rPr>
      </w:pPr>
    </w:p>
    <w:p w:rsidR="00D512CC" w:rsidRPr="00C8614B" w:rsidRDefault="00F14DA2" w:rsidP="00EF7CC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 xml:space="preserve">Стороны Соглашения рассматривают охрану труда и здоровья работников культуры в качестве одного из приоритетных направлений </w:t>
      </w:r>
      <w:r w:rsidRPr="00C8614B">
        <w:rPr>
          <w:rFonts w:ascii="Times New Roman" w:hAnsi="Times New Roman" w:cs="Times New Roman"/>
          <w:sz w:val="28"/>
          <w:szCs w:val="28"/>
        </w:rPr>
        <w:t>деятельности.</w:t>
      </w:r>
    </w:p>
    <w:p w:rsidR="00D512CC" w:rsidRPr="00C8614B" w:rsidRDefault="008E2B70" w:rsidP="00EF7CCD">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00D512CC" w:rsidRPr="00C8614B">
        <w:rPr>
          <w:rFonts w:ascii="Times New Roman" w:hAnsi="Times New Roman" w:cs="Times New Roman"/>
          <w:sz w:val="28"/>
          <w:szCs w:val="28"/>
        </w:rPr>
        <w:t>Стороны Соглашения договорились о нижеследующем:</w:t>
      </w:r>
    </w:p>
    <w:p w:rsidR="00D512CC" w:rsidRPr="00C8614B" w:rsidRDefault="00D512CC" w:rsidP="00EF7CCD">
      <w:pPr>
        <w:shd w:val="clear" w:color="auto" w:fill="FFFFFF"/>
        <w:spacing w:after="0"/>
        <w:jc w:val="both"/>
        <w:rPr>
          <w:rFonts w:ascii="Times New Roman" w:hAnsi="Times New Roman" w:cs="Times New Roman"/>
          <w:sz w:val="28"/>
          <w:szCs w:val="28"/>
        </w:rPr>
      </w:pPr>
      <w:r w:rsidRPr="00C8614B">
        <w:rPr>
          <w:rFonts w:ascii="Times New Roman" w:hAnsi="Times New Roman" w:cs="Times New Roman"/>
          <w:sz w:val="28"/>
          <w:szCs w:val="28"/>
        </w:rPr>
        <w:tab/>
      </w:r>
      <w:r w:rsidR="008E2B70">
        <w:rPr>
          <w:rFonts w:ascii="Times New Roman" w:hAnsi="Times New Roman" w:cs="Times New Roman"/>
          <w:sz w:val="28"/>
          <w:szCs w:val="28"/>
        </w:rPr>
        <w:t xml:space="preserve">7.1. </w:t>
      </w:r>
      <w:r w:rsidRPr="00C8614B">
        <w:rPr>
          <w:rFonts w:ascii="Times New Roman" w:hAnsi="Times New Roman" w:cs="Times New Roman"/>
          <w:sz w:val="28"/>
          <w:szCs w:val="28"/>
        </w:rPr>
        <w:t>Министерство осуществляет контроль и координирует деятельность подведомственных организаций по обеспечен</w:t>
      </w:r>
      <w:r w:rsidR="00BF40F0">
        <w:rPr>
          <w:rFonts w:ascii="Times New Roman" w:hAnsi="Times New Roman" w:cs="Times New Roman"/>
          <w:sz w:val="28"/>
          <w:szCs w:val="28"/>
        </w:rPr>
        <w:t>ию охраны труда</w:t>
      </w:r>
      <w:r w:rsidR="00C7112B">
        <w:rPr>
          <w:rFonts w:ascii="Times New Roman" w:hAnsi="Times New Roman" w:cs="Times New Roman"/>
          <w:sz w:val="28"/>
          <w:szCs w:val="28"/>
        </w:rPr>
        <w:t>.</w:t>
      </w:r>
      <w:r w:rsidRPr="00C8614B">
        <w:rPr>
          <w:rFonts w:ascii="Times New Roman" w:hAnsi="Times New Roman" w:cs="Times New Roman"/>
          <w:sz w:val="28"/>
          <w:szCs w:val="28"/>
        </w:rPr>
        <w:t xml:space="preserve"> </w:t>
      </w:r>
    </w:p>
    <w:p w:rsidR="00776B00" w:rsidRPr="00C8614B" w:rsidRDefault="00776B00" w:rsidP="00EF7CCD">
      <w:pPr>
        <w:shd w:val="clear" w:color="auto" w:fill="FFFFFF"/>
        <w:spacing w:after="0"/>
        <w:jc w:val="both"/>
        <w:rPr>
          <w:rFonts w:ascii="Times New Roman" w:hAnsi="Times New Roman" w:cs="Times New Roman"/>
          <w:sz w:val="28"/>
          <w:szCs w:val="28"/>
        </w:rPr>
      </w:pPr>
      <w:r w:rsidRPr="00C8614B">
        <w:rPr>
          <w:rFonts w:ascii="Times New Roman" w:hAnsi="Times New Roman" w:cs="Times New Roman"/>
          <w:sz w:val="28"/>
          <w:szCs w:val="28"/>
        </w:rPr>
        <w:tab/>
      </w:r>
      <w:r w:rsidR="008E2B70">
        <w:rPr>
          <w:rFonts w:ascii="Times New Roman" w:hAnsi="Times New Roman" w:cs="Times New Roman"/>
          <w:sz w:val="28"/>
          <w:szCs w:val="28"/>
        </w:rPr>
        <w:t>7.</w:t>
      </w:r>
      <w:r w:rsidRPr="00C8614B">
        <w:rPr>
          <w:rFonts w:ascii="Times New Roman" w:hAnsi="Times New Roman" w:cs="Times New Roman"/>
          <w:sz w:val="28"/>
          <w:szCs w:val="28"/>
        </w:rPr>
        <w:t>2. Работодатели:</w:t>
      </w:r>
    </w:p>
    <w:p w:rsidR="00776B00" w:rsidRPr="00C8614B" w:rsidRDefault="00776B00" w:rsidP="00EF7CCD">
      <w:pPr>
        <w:shd w:val="clear" w:color="auto" w:fill="FFFFFF"/>
        <w:spacing w:after="0"/>
        <w:jc w:val="both"/>
        <w:rPr>
          <w:rFonts w:ascii="Times New Roman" w:hAnsi="Times New Roman" w:cs="Times New Roman"/>
          <w:sz w:val="28"/>
          <w:szCs w:val="28"/>
        </w:rPr>
      </w:pPr>
      <w:r w:rsidRPr="00C8614B">
        <w:rPr>
          <w:rFonts w:ascii="Times New Roman" w:hAnsi="Times New Roman" w:cs="Times New Roman"/>
          <w:sz w:val="28"/>
          <w:szCs w:val="28"/>
        </w:rPr>
        <w:tab/>
        <w:t xml:space="preserve">7.2.1. </w:t>
      </w:r>
      <w:r w:rsidR="00BF40F0" w:rsidRPr="00BF40F0">
        <w:rPr>
          <w:rFonts w:ascii="Times New Roman" w:hAnsi="Times New Roman" w:cs="Times New Roman"/>
          <w:sz w:val="28"/>
          <w:szCs w:val="28"/>
        </w:rPr>
        <w:t>Обеспечивают соблюдение нормативных правовых актов по охране труда с учетом доведения до нормативной численнос</w:t>
      </w:r>
      <w:r w:rsidR="00BF40F0">
        <w:rPr>
          <w:rFonts w:ascii="Times New Roman" w:hAnsi="Times New Roman" w:cs="Times New Roman"/>
          <w:sz w:val="28"/>
          <w:szCs w:val="28"/>
        </w:rPr>
        <w:t>ти специалистов по охране труда</w:t>
      </w:r>
      <w:r w:rsidRPr="00C8614B">
        <w:rPr>
          <w:rFonts w:ascii="Times New Roman" w:hAnsi="Times New Roman" w:cs="Times New Roman"/>
          <w:sz w:val="28"/>
          <w:szCs w:val="28"/>
        </w:rPr>
        <w:t>.</w:t>
      </w:r>
    </w:p>
    <w:p w:rsidR="00776B00" w:rsidRPr="00C8614B" w:rsidRDefault="00776B00" w:rsidP="00EF7CCD">
      <w:pPr>
        <w:shd w:val="clear" w:color="auto" w:fill="FFFFFF"/>
        <w:spacing w:after="0"/>
        <w:jc w:val="both"/>
        <w:rPr>
          <w:rFonts w:ascii="Times New Roman" w:hAnsi="Times New Roman" w:cs="Times New Roman"/>
          <w:sz w:val="28"/>
          <w:szCs w:val="28"/>
        </w:rPr>
      </w:pPr>
      <w:r w:rsidRPr="00C8614B">
        <w:rPr>
          <w:rFonts w:ascii="Times New Roman" w:hAnsi="Times New Roman" w:cs="Times New Roman"/>
          <w:sz w:val="28"/>
          <w:szCs w:val="28"/>
        </w:rPr>
        <w:lastRenderedPageBreak/>
        <w:tab/>
        <w:t>7.2.2.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776B00" w:rsidRPr="008738A8" w:rsidRDefault="00776B00" w:rsidP="00EF7CCD">
      <w:pPr>
        <w:shd w:val="clear" w:color="auto" w:fill="FFFFFF"/>
        <w:spacing w:after="0"/>
        <w:jc w:val="both"/>
        <w:rPr>
          <w:rFonts w:ascii="Times New Roman" w:hAnsi="Times New Roman" w:cs="Times New Roman"/>
          <w:sz w:val="28"/>
          <w:szCs w:val="28"/>
        </w:rPr>
      </w:pPr>
      <w:r w:rsidRPr="00C8614B">
        <w:rPr>
          <w:rFonts w:ascii="Times New Roman" w:hAnsi="Times New Roman" w:cs="Times New Roman"/>
          <w:sz w:val="28"/>
          <w:szCs w:val="28"/>
        </w:rPr>
        <w:tab/>
      </w:r>
      <w:r w:rsidR="003925B8" w:rsidRPr="008738A8">
        <w:rPr>
          <w:rFonts w:ascii="Times New Roman" w:hAnsi="Times New Roman" w:cs="Times New Roman"/>
          <w:sz w:val="28"/>
          <w:szCs w:val="28"/>
        </w:rPr>
        <w:t>7</w:t>
      </w:r>
      <w:r w:rsidRPr="008738A8">
        <w:rPr>
          <w:rFonts w:ascii="Times New Roman" w:hAnsi="Times New Roman" w:cs="Times New Roman"/>
          <w:sz w:val="28"/>
          <w:szCs w:val="28"/>
        </w:rPr>
        <w:t xml:space="preserve">.2.3. Организуют проведение мероприятий </w:t>
      </w:r>
      <w:r w:rsidR="008738A8" w:rsidRPr="008738A8">
        <w:rPr>
          <w:rFonts w:ascii="Times New Roman" w:hAnsi="Times New Roman" w:cs="Times New Roman"/>
          <w:sz w:val="28"/>
          <w:szCs w:val="28"/>
        </w:rPr>
        <w:t>по специальной оценке</w:t>
      </w:r>
      <w:r w:rsidRPr="008738A8">
        <w:rPr>
          <w:rFonts w:ascii="Times New Roman" w:hAnsi="Times New Roman" w:cs="Times New Roman"/>
          <w:sz w:val="28"/>
          <w:szCs w:val="28"/>
        </w:rPr>
        <w:t xml:space="preserve"> условий труда </w:t>
      </w:r>
      <w:r w:rsidR="008738A8" w:rsidRPr="008738A8">
        <w:rPr>
          <w:rFonts w:ascii="Times New Roman" w:hAnsi="Times New Roman" w:cs="Times New Roman"/>
          <w:sz w:val="28"/>
          <w:szCs w:val="28"/>
        </w:rPr>
        <w:t>в учреждениях культуры</w:t>
      </w:r>
      <w:r w:rsidRPr="008738A8">
        <w:rPr>
          <w:rFonts w:ascii="Times New Roman" w:hAnsi="Times New Roman" w:cs="Times New Roman"/>
          <w:sz w:val="28"/>
          <w:szCs w:val="28"/>
        </w:rPr>
        <w:t xml:space="preserve"> в соответствии с </w:t>
      </w:r>
      <w:r w:rsidR="008738A8" w:rsidRPr="008738A8">
        <w:rPr>
          <w:rFonts w:ascii="Times New Roman" w:hAnsi="Times New Roman" w:cs="Times New Roman"/>
          <w:sz w:val="28"/>
          <w:szCs w:val="28"/>
        </w:rPr>
        <w:t xml:space="preserve">Федеральным законом от 28 декабря 2013 г. № 426-ФЗ и </w:t>
      </w:r>
      <w:r w:rsidRPr="008738A8">
        <w:rPr>
          <w:rFonts w:ascii="Times New Roman" w:hAnsi="Times New Roman" w:cs="Times New Roman"/>
          <w:sz w:val="28"/>
          <w:szCs w:val="28"/>
        </w:rPr>
        <w:t xml:space="preserve">приказом </w:t>
      </w:r>
      <w:r w:rsidR="00737F0C" w:rsidRPr="008738A8">
        <w:rPr>
          <w:rFonts w:ascii="Times New Roman" w:hAnsi="Times New Roman" w:cs="Times New Roman"/>
          <w:sz w:val="28"/>
          <w:szCs w:val="28"/>
        </w:rPr>
        <w:t xml:space="preserve"> Минтруда России от </w:t>
      </w:r>
      <w:r w:rsidR="008738A8" w:rsidRPr="008738A8">
        <w:rPr>
          <w:rFonts w:ascii="Times New Roman" w:hAnsi="Times New Roman" w:cs="Times New Roman"/>
          <w:sz w:val="28"/>
          <w:szCs w:val="28"/>
        </w:rPr>
        <w:t xml:space="preserve">   </w:t>
      </w:r>
      <w:r w:rsidR="00737F0C" w:rsidRPr="008738A8">
        <w:rPr>
          <w:rFonts w:ascii="Times New Roman" w:hAnsi="Times New Roman" w:cs="Times New Roman"/>
          <w:sz w:val="28"/>
          <w:szCs w:val="28"/>
        </w:rPr>
        <w:t>24 января 2014 г. №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Минюстом</w:t>
      </w:r>
      <w:r w:rsidR="00C8614B" w:rsidRPr="008738A8">
        <w:rPr>
          <w:rFonts w:ascii="Times New Roman" w:hAnsi="Times New Roman" w:cs="Times New Roman"/>
          <w:sz w:val="28"/>
          <w:szCs w:val="28"/>
        </w:rPr>
        <w:t xml:space="preserve"> </w:t>
      </w:r>
      <w:r w:rsidR="00737F0C" w:rsidRPr="008738A8">
        <w:rPr>
          <w:rFonts w:ascii="Times New Roman" w:hAnsi="Times New Roman" w:cs="Times New Roman"/>
          <w:sz w:val="28"/>
          <w:szCs w:val="28"/>
        </w:rPr>
        <w:t>России 21 марта 2014 г. № 31689).</w:t>
      </w:r>
    </w:p>
    <w:p w:rsidR="00737F0C" w:rsidRPr="00C8614B" w:rsidRDefault="00737F0C" w:rsidP="00EF7CCD">
      <w:pPr>
        <w:shd w:val="clear" w:color="auto" w:fill="FFFFFF"/>
        <w:spacing w:after="0"/>
        <w:jc w:val="both"/>
        <w:rPr>
          <w:rFonts w:ascii="Times New Roman" w:hAnsi="Times New Roman" w:cs="Times New Roman"/>
          <w:sz w:val="28"/>
          <w:szCs w:val="28"/>
        </w:rPr>
      </w:pPr>
      <w:r w:rsidRPr="008738A8">
        <w:rPr>
          <w:rFonts w:ascii="Times New Roman" w:hAnsi="Times New Roman" w:cs="Times New Roman"/>
          <w:sz w:val="28"/>
          <w:szCs w:val="28"/>
        </w:rPr>
        <w:tab/>
      </w:r>
      <w:r w:rsidR="003925B8" w:rsidRPr="008738A8">
        <w:rPr>
          <w:rFonts w:ascii="Times New Roman" w:hAnsi="Times New Roman" w:cs="Times New Roman"/>
          <w:sz w:val="28"/>
          <w:szCs w:val="28"/>
        </w:rPr>
        <w:t>7</w:t>
      </w:r>
      <w:r w:rsidRPr="008738A8">
        <w:rPr>
          <w:rFonts w:ascii="Times New Roman" w:hAnsi="Times New Roman" w:cs="Times New Roman"/>
          <w:sz w:val="28"/>
          <w:szCs w:val="28"/>
        </w:rPr>
        <w:t>.2.4. Принимают необходимые меры по профилактике производственного травматизма и профзаболеваний, своевременному</w:t>
      </w:r>
      <w:r w:rsidRPr="00C8614B">
        <w:rPr>
          <w:rFonts w:ascii="Times New Roman" w:hAnsi="Times New Roman" w:cs="Times New Roman"/>
          <w:sz w:val="28"/>
          <w:szCs w:val="28"/>
        </w:rPr>
        <w:t xml:space="preserve"> расследованию несчастных случаев на производстве в соответствии с Трудовым кодексом Российской Федерации (статьи 227-231), постанов</w:t>
      </w:r>
      <w:r w:rsidR="00EA5718">
        <w:rPr>
          <w:rFonts w:ascii="Times New Roman" w:hAnsi="Times New Roman" w:cs="Times New Roman"/>
          <w:sz w:val="28"/>
          <w:szCs w:val="28"/>
        </w:rPr>
        <w:t xml:space="preserve">лением Минтруда России от 24 октября </w:t>
      </w:r>
      <w:r w:rsidRPr="00C8614B">
        <w:rPr>
          <w:rFonts w:ascii="Times New Roman" w:hAnsi="Times New Roman" w:cs="Times New Roman"/>
          <w:sz w:val="28"/>
          <w:szCs w:val="28"/>
        </w:rPr>
        <w:t>2002 г. № 73, приказами Минздравсоцразвития России «Об определении степени тяжести повреждения здоровья при несчастных сл</w:t>
      </w:r>
      <w:r w:rsidR="00EA5718">
        <w:rPr>
          <w:rFonts w:ascii="Times New Roman" w:hAnsi="Times New Roman" w:cs="Times New Roman"/>
          <w:sz w:val="28"/>
          <w:szCs w:val="28"/>
        </w:rPr>
        <w:t xml:space="preserve">учаях на производстве» от              24 февраля </w:t>
      </w:r>
      <w:r w:rsidRPr="00C8614B">
        <w:rPr>
          <w:rFonts w:ascii="Times New Roman" w:hAnsi="Times New Roman" w:cs="Times New Roman"/>
          <w:sz w:val="28"/>
          <w:szCs w:val="28"/>
        </w:rPr>
        <w:t xml:space="preserve">2005 г. № 160, </w:t>
      </w:r>
      <w:r w:rsidR="00770C84" w:rsidRPr="00C8614B">
        <w:rPr>
          <w:rFonts w:ascii="Times New Roman" w:hAnsi="Times New Roman" w:cs="Times New Roman"/>
          <w:sz w:val="28"/>
          <w:szCs w:val="28"/>
        </w:rPr>
        <w:t>«О формах документов, необходимых для расследования несчастных сл</w:t>
      </w:r>
      <w:r w:rsidR="00EA5718">
        <w:rPr>
          <w:rFonts w:ascii="Times New Roman" w:hAnsi="Times New Roman" w:cs="Times New Roman"/>
          <w:sz w:val="28"/>
          <w:szCs w:val="28"/>
        </w:rPr>
        <w:t xml:space="preserve">учаев на производстве» от 15 апреля </w:t>
      </w:r>
      <w:r w:rsidR="00770C84" w:rsidRPr="00C8614B">
        <w:rPr>
          <w:rFonts w:ascii="Times New Roman" w:hAnsi="Times New Roman" w:cs="Times New Roman"/>
          <w:sz w:val="28"/>
          <w:szCs w:val="28"/>
        </w:rPr>
        <w:t xml:space="preserve">2005 г. </w:t>
      </w:r>
      <w:r w:rsidR="00EA5718">
        <w:rPr>
          <w:rFonts w:ascii="Times New Roman" w:hAnsi="Times New Roman" w:cs="Times New Roman"/>
          <w:sz w:val="28"/>
          <w:szCs w:val="28"/>
        </w:rPr>
        <w:t xml:space="preserve">     </w:t>
      </w:r>
      <w:r w:rsidR="00770C84" w:rsidRPr="00C8614B">
        <w:rPr>
          <w:rFonts w:ascii="Times New Roman" w:hAnsi="Times New Roman" w:cs="Times New Roman"/>
          <w:sz w:val="28"/>
          <w:szCs w:val="28"/>
        </w:rPr>
        <w:t>№ 275 и случаев профессиональных заболеваний, в соответствии с постановлением  Правительств</w:t>
      </w:r>
      <w:r w:rsidR="00EA5718">
        <w:rPr>
          <w:rFonts w:ascii="Times New Roman" w:hAnsi="Times New Roman" w:cs="Times New Roman"/>
          <w:sz w:val="28"/>
          <w:szCs w:val="28"/>
        </w:rPr>
        <w:t xml:space="preserve">а Российской Федерации от 15 декабря </w:t>
      </w:r>
      <w:r w:rsidR="00770C84" w:rsidRPr="00C8614B">
        <w:rPr>
          <w:rFonts w:ascii="Times New Roman" w:hAnsi="Times New Roman" w:cs="Times New Roman"/>
          <w:sz w:val="28"/>
          <w:szCs w:val="28"/>
        </w:rPr>
        <w:t>2000 г. № 967 и при</w:t>
      </w:r>
      <w:r w:rsidR="00EA5718">
        <w:rPr>
          <w:rFonts w:ascii="Times New Roman" w:hAnsi="Times New Roman" w:cs="Times New Roman"/>
          <w:sz w:val="28"/>
          <w:szCs w:val="28"/>
        </w:rPr>
        <w:t xml:space="preserve">казом Минздрава России от 28 мая </w:t>
      </w:r>
      <w:r w:rsidR="00770C84" w:rsidRPr="00C8614B">
        <w:rPr>
          <w:rFonts w:ascii="Times New Roman" w:hAnsi="Times New Roman" w:cs="Times New Roman"/>
          <w:sz w:val="28"/>
          <w:szCs w:val="28"/>
        </w:rPr>
        <w:t>2</w:t>
      </w:r>
      <w:r w:rsidR="00C144FD" w:rsidRPr="00C8614B">
        <w:rPr>
          <w:rFonts w:ascii="Times New Roman" w:hAnsi="Times New Roman" w:cs="Times New Roman"/>
          <w:sz w:val="28"/>
          <w:szCs w:val="28"/>
        </w:rPr>
        <w:t>001</w:t>
      </w:r>
      <w:bookmarkStart w:id="0" w:name="_GoBack"/>
      <w:bookmarkEnd w:id="0"/>
      <w:r w:rsidR="00770C84" w:rsidRPr="00C8614B">
        <w:rPr>
          <w:rFonts w:ascii="Times New Roman" w:hAnsi="Times New Roman" w:cs="Times New Roman"/>
          <w:sz w:val="28"/>
          <w:szCs w:val="28"/>
        </w:rPr>
        <w:t xml:space="preserve"> г. № 176.</w:t>
      </w:r>
    </w:p>
    <w:p w:rsidR="003925B8" w:rsidRPr="00C8614B" w:rsidRDefault="00770C84" w:rsidP="00EF7CCD">
      <w:pPr>
        <w:pStyle w:val="Default"/>
        <w:spacing w:line="276" w:lineRule="auto"/>
        <w:jc w:val="both"/>
        <w:rPr>
          <w:sz w:val="28"/>
          <w:szCs w:val="28"/>
        </w:rPr>
      </w:pPr>
      <w:r w:rsidRPr="00C8614B">
        <w:rPr>
          <w:sz w:val="28"/>
          <w:szCs w:val="28"/>
        </w:rPr>
        <w:tab/>
      </w:r>
      <w:r w:rsidR="003925B8" w:rsidRPr="00C8614B">
        <w:rPr>
          <w:sz w:val="28"/>
          <w:szCs w:val="28"/>
        </w:rPr>
        <w:t>7</w:t>
      </w:r>
      <w:r w:rsidRPr="00C8614B">
        <w:rPr>
          <w:sz w:val="28"/>
          <w:szCs w:val="28"/>
        </w:rPr>
        <w:t>.2.5.</w:t>
      </w:r>
      <w:r w:rsidR="00C8614B" w:rsidRPr="00C8614B">
        <w:rPr>
          <w:sz w:val="28"/>
          <w:szCs w:val="28"/>
        </w:rPr>
        <w:t xml:space="preserve"> </w:t>
      </w:r>
      <w:r w:rsidR="003925B8" w:rsidRPr="00C8614B">
        <w:rPr>
          <w:sz w:val="28"/>
          <w:szCs w:val="28"/>
        </w:rPr>
        <w:t>Осуществляют</w:t>
      </w:r>
      <w:r w:rsidR="00C8614B">
        <w:rPr>
          <w:sz w:val="28"/>
          <w:szCs w:val="28"/>
        </w:rPr>
        <w:t xml:space="preserve"> </w:t>
      </w:r>
      <w:r w:rsidR="003925B8" w:rsidRPr="00C8614B">
        <w:rPr>
          <w:sz w:val="28"/>
          <w:szCs w:val="28"/>
        </w:rPr>
        <w:t xml:space="preserve">финансирование мероприятий по улучшению условий и охраны труда (ст. 226 Трудового кодекса Российской Федерации), проведение обучения безопасным приемам и методам выполнения работ, инструктажей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 </w:t>
      </w:r>
    </w:p>
    <w:p w:rsidR="004E10A8" w:rsidRPr="00C8614B" w:rsidRDefault="004E10A8" w:rsidP="00EF7CCD">
      <w:pPr>
        <w:pStyle w:val="Default"/>
        <w:spacing w:line="276" w:lineRule="auto"/>
        <w:jc w:val="both"/>
        <w:rPr>
          <w:sz w:val="28"/>
          <w:szCs w:val="28"/>
        </w:rPr>
      </w:pPr>
      <w:r w:rsidRPr="00C8614B">
        <w:rPr>
          <w:bCs/>
          <w:sz w:val="28"/>
          <w:szCs w:val="28"/>
        </w:rPr>
        <w:tab/>
      </w:r>
      <w:r w:rsidR="003925B8" w:rsidRPr="00C8614B">
        <w:rPr>
          <w:bCs/>
          <w:sz w:val="28"/>
          <w:szCs w:val="28"/>
        </w:rPr>
        <w:t xml:space="preserve">7.2.6. </w:t>
      </w:r>
      <w:r w:rsidR="003925B8" w:rsidRPr="00C8614B">
        <w:rPr>
          <w:sz w:val="28"/>
          <w:szCs w:val="28"/>
        </w:rPr>
        <w:t xml:space="preserve">Организуют проведение периодических медицинских осмотров работников в соответствии с Приказом Минздравсоцразвития России № 302н от 12 апреля 2011 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w:t>
      </w:r>
      <w:r w:rsidRPr="00C8614B">
        <w:rPr>
          <w:sz w:val="28"/>
          <w:szCs w:val="28"/>
        </w:rPr>
        <w:t>(или) опасными условиями труда».</w:t>
      </w:r>
    </w:p>
    <w:p w:rsidR="004E10A8" w:rsidRPr="00C8614B" w:rsidRDefault="004E10A8" w:rsidP="00EF7CCD">
      <w:pPr>
        <w:spacing w:after="0"/>
        <w:jc w:val="both"/>
        <w:rPr>
          <w:rFonts w:ascii="Times New Roman" w:hAnsi="Times New Roman" w:cs="Times New Roman"/>
          <w:sz w:val="28"/>
          <w:szCs w:val="28"/>
        </w:rPr>
      </w:pPr>
      <w:r w:rsidRPr="00C8614B">
        <w:lastRenderedPageBreak/>
        <w:tab/>
      </w:r>
      <w:r w:rsidRPr="00C8614B">
        <w:rPr>
          <w:rFonts w:ascii="Times New Roman" w:hAnsi="Times New Roman" w:cs="Times New Roman"/>
          <w:sz w:val="28"/>
          <w:szCs w:val="28"/>
        </w:rPr>
        <w:t>7.2.7.</w:t>
      </w:r>
      <w:r w:rsidR="00C8614B">
        <w:rPr>
          <w:rFonts w:ascii="Times New Roman" w:hAnsi="Times New Roman" w:cs="Times New Roman"/>
          <w:sz w:val="28"/>
          <w:szCs w:val="28"/>
        </w:rPr>
        <w:t xml:space="preserve"> </w:t>
      </w:r>
      <w:r w:rsidRPr="00C8614B">
        <w:rPr>
          <w:rFonts w:ascii="Times New Roman" w:hAnsi="Times New Roman" w:cs="Times New Roman"/>
          <w:sz w:val="28"/>
          <w:szCs w:val="28"/>
        </w:rPr>
        <w:t>Организуют санитарно-быт</w:t>
      </w:r>
      <w:r w:rsidR="00797034">
        <w:rPr>
          <w:rFonts w:ascii="Times New Roman" w:hAnsi="Times New Roman" w:cs="Times New Roman"/>
          <w:sz w:val="28"/>
          <w:szCs w:val="28"/>
        </w:rPr>
        <w:t xml:space="preserve">овое и лечебно-профилактическое </w:t>
      </w:r>
      <w:r w:rsidRPr="00C8614B">
        <w:rPr>
          <w:rFonts w:ascii="Times New Roman" w:hAnsi="Times New Roman" w:cs="Times New Roman"/>
          <w:sz w:val="28"/>
          <w:szCs w:val="28"/>
        </w:rPr>
        <w:t>обслуживание работников в соответствии с требованиями охраны труда.</w:t>
      </w:r>
    </w:p>
    <w:p w:rsidR="004E10A8" w:rsidRPr="00C8614B" w:rsidRDefault="004E10A8" w:rsidP="00EF7CCD">
      <w:pPr>
        <w:pStyle w:val="Default"/>
        <w:spacing w:line="276" w:lineRule="auto"/>
        <w:jc w:val="both"/>
        <w:rPr>
          <w:sz w:val="28"/>
          <w:szCs w:val="28"/>
        </w:rPr>
      </w:pPr>
      <w:r w:rsidRPr="00C8614B">
        <w:rPr>
          <w:bCs/>
          <w:sz w:val="28"/>
          <w:szCs w:val="28"/>
        </w:rPr>
        <w:tab/>
        <w:t xml:space="preserve">7.2.8. </w:t>
      </w:r>
      <w:r w:rsidRPr="00C8614B">
        <w:rPr>
          <w:sz w:val="28"/>
          <w:szCs w:val="28"/>
        </w:rPr>
        <w:t xml:space="preserve">Обеспечивают уполномоченных (доверенных) лиц и членов комитета (комиссий) по охране труда правилами, инструкциями, другими нормативными документами по охране труда. </w:t>
      </w:r>
    </w:p>
    <w:p w:rsidR="004E10A8" w:rsidRPr="00C8614B" w:rsidRDefault="004E10A8" w:rsidP="00EF7CCD">
      <w:pPr>
        <w:pStyle w:val="Default"/>
        <w:spacing w:line="276" w:lineRule="auto"/>
        <w:jc w:val="both"/>
        <w:rPr>
          <w:sz w:val="28"/>
          <w:szCs w:val="28"/>
        </w:rPr>
      </w:pPr>
      <w:r w:rsidRPr="00C8614B">
        <w:rPr>
          <w:bCs/>
          <w:sz w:val="28"/>
          <w:szCs w:val="28"/>
        </w:rPr>
        <w:tab/>
        <w:t xml:space="preserve">7.3. </w:t>
      </w:r>
      <w:r w:rsidRPr="00C8614B">
        <w:rPr>
          <w:sz w:val="28"/>
          <w:szCs w:val="28"/>
        </w:rPr>
        <w:t xml:space="preserve">Стороны совместно принимают участие в: </w:t>
      </w:r>
    </w:p>
    <w:p w:rsidR="003925B8" w:rsidRPr="00C8614B" w:rsidRDefault="004E10A8" w:rsidP="00EF7CCD">
      <w:pPr>
        <w:pStyle w:val="Default"/>
        <w:spacing w:line="276" w:lineRule="auto"/>
        <w:jc w:val="both"/>
        <w:rPr>
          <w:sz w:val="28"/>
          <w:szCs w:val="28"/>
        </w:rPr>
      </w:pPr>
      <w:r w:rsidRPr="00C8614B">
        <w:rPr>
          <w:bCs/>
          <w:sz w:val="28"/>
          <w:szCs w:val="28"/>
        </w:rPr>
        <w:tab/>
      </w:r>
      <w:r w:rsidR="003925B8" w:rsidRPr="00C8614B">
        <w:rPr>
          <w:sz w:val="28"/>
          <w:szCs w:val="28"/>
        </w:rPr>
        <w:t xml:space="preserve">-  создании в организациях комитетов (комиссий) по охране труда; </w:t>
      </w:r>
    </w:p>
    <w:p w:rsidR="003925B8" w:rsidRPr="00C8614B" w:rsidRDefault="003925B8" w:rsidP="00EF7CCD">
      <w:pPr>
        <w:pStyle w:val="Default"/>
        <w:spacing w:line="276" w:lineRule="auto"/>
        <w:jc w:val="both"/>
        <w:rPr>
          <w:sz w:val="28"/>
          <w:szCs w:val="28"/>
        </w:rPr>
      </w:pPr>
      <w:r w:rsidRPr="00C8614B">
        <w:rPr>
          <w:sz w:val="28"/>
          <w:szCs w:val="28"/>
        </w:rPr>
        <w:tab/>
        <w:t>-</w:t>
      </w:r>
      <w:r w:rsidR="008E2B70">
        <w:rPr>
          <w:sz w:val="28"/>
          <w:szCs w:val="28"/>
        </w:rPr>
        <w:t xml:space="preserve"> </w:t>
      </w:r>
      <w:r w:rsidRPr="00C8614B">
        <w:rPr>
          <w:sz w:val="28"/>
          <w:szCs w:val="28"/>
        </w:rPr>
        <w:t xml:space="preserve">проведении проверок условий состояния охраны труда в организациях, обобщении практики по предупреждению производственного травматизма и профзаболеваний, подготовке совместных предложений по предупреждению несчастных случаев на производстве; </w:t>
      </w:r>
    </w:p>
    <w:p w:rsidR="003925B8" w:rsidRPr="00C8614B" w:rsidRDefault="003925B8" w:rsidP="00EF7CCD">
      <w:pPr>
        <w:pStyle w:val="Default"/>
        <w:spacing w:line="276" w:lineRule="auto"/>
        <w:jc w:val="both"/>
        <w:rPr>
          <w:sz w:val="28"/>
          <w:szCs w:val="28"/>
        </w:rPr>
      </w:pPr>
      <w:r w:rsidRPr="00C8614B">
        <w:rPr>
          <w:bCs/>
          <w:sz w:val="28"/>
          <w:szCs w:val="28"/>
        </w:rPr>
        <w:tab/>
        <w:t xml:space="preserve">7.4. </w:t>
      </w:r>
      <w:r w:rsidRPr="00C8614B">
        <w:rPr>
          <w:sz w:val="28"/>
          <w:szCs w:val="28"/>
        </w:rPr>
        <w:t xml:space="preserve">Профсоюзные органы на местах совместно с представителями работодателя осуществляют: </w:t>
      </w:r>
    </w:p>
    <w:p w:rsidR="003925B8" w:rsidRPr="00C8614B" w:rsidRDefault="003925B8" w:rsidP="00EF7CCD">
      <w:pPr>
        <w:pStyle w:val="Default"/>
        <w:spacing w:after="99" w:line="276" w:lineRule="auto"/>
        <w:jc w:val="both"/>
        <w:rPr>
          <w:sz w:val="28"/>
          <w:szCs w:val="28"/>
        </w:rPr>
      </w:pPr>
      <w:r w:rsidRPr="00C8614B">
        <w:rPr>
          <w:sz w:val="28"/>
          <w:szCs w:val="28"/>
        </w:rPr>
        <w:tab/>
        <w:t xml:space="preserve">-  организацию деятельности совместных комитетов (комиссий) по охране труда; </w:t>
      </w:r>
    </w:p>
    <w:p w:rsidR="003925B8" w:rsidRPr="00C8614B" w:rsidRDefault="003925B8" w:rsidP="00EF7CCD">
      <w:pPr>
        <w:pStyle w:val="Default"/>
        <w:spacing w:after="99" w:line="276" w:lineRule="auto"/>
        <w:jc w:val="both"/>
        <w:rPr>
          <w:sz w:val="28"/>
          <w:szCs w:val="28"/>
        </w:rPr>
      </w:pPr>
      <w:r w:rsidRPr="00C8614B">
        <w:rPr>
          <w:sz w:val="28"/>
          <w:szCs w:val="28"/>
        </w:rPr>
        <w:tab/>
        <w:t xml:space="preserve">- работу уполномоченных (доверенных) лиц по охране труда профессиональных союзов; </w:t>
      </w:r>
    </w:p>
    <w:p w:rsidR="003925B8" w:rsidRPr="00C8614B" w:rsidRDefault="003925B8" w:rsidP="00EF7CCD">
      <w:pPr>
        <w:pStyle w:val="Default"/>
        <w:spacing w:after="99" w:line="276" w:lineRule="auto"/>
        <w:jc w:val="both"/>
        <w:rPr>
          <w:sz w:val="28"/>
          <w:szCs w:val="28"/>
        </w:rPr>
      </w:pPr>
      <w:r w:rsidRPr="00C8614B">
        <w:rPr>
          <w:sz w:val="28"/>
          <w:szCs w:val="28"/>
        </w:rPr>
        <w:tab/>
        <w:t xml:space="preserve">-  проведение общественного контроля состояния охраны труда; </w:t>
      </w:r>
    </w:p>
    <w:p w:rsidR="003925B8" w:rsidRDefault="003925B8" w:rsidP="00EF7CCD">
      <w:pPr>
        <w:pStyle w:val="Default"/>
        <w:spacing w:line="276" w:lineRule="auto"/>
        <w:jc w:val="both"/>
        <w:rPr>
          <w:sz w:val="28"/>
          <w:szCs w:val="28"/>
        </w:rPr>
      </w:pPr>
      <w:r w:rsidRPr="00C8614B">
        <w:rPr>
          <w:sz w:val="28"/>
          <w:szCs w:val="28"/>
        </w:rPr>
        <w:tab/>
        <w:t>-  контроль за выполнением организациями и учреждениями культуры требований законов и иных нормативных правовых актов по охране труда, в том числе с целью обеспеч</w:t>
      </w:r>
      <w:r w:rsidRPr="00F007C4">
        <w:rPr>
          <w:sz w:val="28"/>
          <w:szCs w:val="28"/>
        </w:rPr>
        <w:t xml:space="preserve">ения здоровых и безопасных условий труда работников отрасли (ст. 370 Трудового кодекса Российской Федерации). </w:t>
      </w:r>
    </w:p>
    <w:p w:rsidR="00C715B0" w:rsidRPr="00F007C4" w:rsidRDefault="00C715B0" w:rsidP="00EF7CCD">
      <w:pPr>
        <w:pStyle w:val="Default"/>
        <w:spacing w:line="276" w:lineRule="auto"/>
        <w:jc w:val="both"/>
        <w:rPr>
          <w:sz w:val="28"/>
          <w:szCs w:val="28"/>
        </w:rPr>
      </w:pPr>
      <w:r>
        <w:rPr>
          <w:sz w:val="28"/>
          <w:szCs w:val="28"/>
        </w:rPr>
        <w:tab/>
        <w:t>- методическую и практическую помощь профсоюзным организациям.</w:t>
      </w:r>
    </w:p>
    <w:p w:rsidR="003925B8" w:rsidRPr="00F007C4" w:rsidRDefault="003925B8" w:rsidP="00EF7CCD">
      <w:pPr>
        <w:pStyle w:val="Default"/>
        <w:spacing w:line="276" w:lineRule="auto"/>
        <w:jc w:val="center"/>
        <w:rPr>
          <w:sz w:val="28"/>
          <w:szCs w:val="28"/>
        </w:rPr>
      </w:pPr>
    </w:p>
    <w:p w:rsidR="003925B8" w:rsidRPr="008E2B70" w:rsidRDefault="003925B8" w:rsidP="008E2B70">
      <w:pPr>
        <w:pStyle w:val="Default"/>
        <w:spacing w:line="276" w:lineRule="auto"/>
        <w:jc w:val="center"/>
        <w:rPr>
          <w:b/>
          <w:bCs/>
          <w:sz w:val="28"/>
          <w:szCs w:val="28"/>
        </w:rPr>
      </w:pPr>
      <w:r w:rsidRPr="00F007C4">
        <w:rPr>
          <w:b/>
          <w:bCs/>
          <w:sz w:val="28"/>
          <w:szCs w:val="28"/>
        </w:rPr>
        <w:t>8. Развитие социальной сферы,</w:t>
      </w:r>
      <w:r w:rsidR="008E2B70">
        <w:rPr>
          <w:b/>
          <w:bCs/>
          <w:sz w:val="28"/>
          <w:szCs w:val="28"/>
        </w:rPr>
        <w:t xml:space="preserve"> </w:t>
      </w:r>
      <w:r w:rsidRPr="00F007C4">
        <w:rPr>
          <w:b/>
          <w:bCs/>
          <w:sz w:val="28"/>
          <w:szCs w:val="28"/>
        </w:rPr>
        <w:t>предоставление льгот и компенсаций</w:t>
      </w:r>
    </w:p>
    <w:p w:rsidR="003925B8" w:rsidRPr="00F007C4" w:rsidRDefault="003925B8" w:rsidP="00EF7CCD">
      <w:pPr>
        <w:pStyle w:val="Default"/>
        <w:spacing w:line="276" w:lineRule="auto"/>
        <w:jc w:val="both"/>
        <w:rPr>
          <w:b/>
          <w:bCs/>
          <w:sz w:val="28"/>
          <w:szCs w:val="28"/>
        </w:rPr>
      </w:pPr>
    </w:p>
    <w:p w:rsidR="003925B8" w:rsidRPr="008E2B70" w:rsidRDefault="003925B8" w:rsidP="00EF7CCD">
      <w:pPr>
        <w:pStyle w:val="Default"/>
        <w:spacing w:line="276" w:lineRule="auto"/>
        <w:jc w:val="both"/>
        <w:rPr>
          <w:sz w:val="28"/>
          <w:szCs w:val="28"/>
        </w:rPr>
      </w:pPr>
      <w:r w:rsidRPr="00F007C4">
        <w:rPr>
          <w:b/>
          <w:bCs/>
          <w:sz w:val="28"/>
          <w:szCs w:val="28"/>
        </w:rPr>
        <w:tab/>
      </w:r>
      <w:r w:rsidRPr="008E2B70">
        <w:rPr>
          <w:bCs/>
          <w:sz w:val="28"/>
          <w:szCs w:val="28"/>
        </w:rPr>
        <w:t xml:space="preserve">8.1. Работодатель и Профсоюз: </w:t>
      </w:r>
    </w:p>
    <w:p w:rsidR="003925B8" w:rsidRPr="008E2B70" w:rsidRDefault="002D4604" w:rsidP="00EF7CCD">
      <w:pPr>
        <w:pStyle w:val="Default"/>
        <w:spacing w:line="276" w:lineRule="auto"/>
        <w:jc w:val="both"/>
        <w:rPr>
          <w:sz w:val="28"/>
          <w:szCs w:val="28"/>
        </w:rPr>
      </w:pPr>
      <w:r w:rsidRPr="008E2B70">
        <w:rPr>
          <w:bCs/>
          <w:sz w:val="28"/>
          <w:szCs w:val="28"/>
        </w:rPr>
        <w:tab/>
        <w:t>8</w:t>
      </w:r>
      <w:r w:rsidR="003925B8" w:rsidRPr="008E2B70">
        <w:rPr>
          <w:bCs/>
          <w:sz w:val="28"/>
          <w:szCs w:val="28"/>
        </w:rPr>
        <w:t xml:space="preserve">.1.1. </w:t>
      </w:r>
      <w:r w:rsidR="003925B8" w:rsidRPr="008E2B70">
        <w:rPr>
          <w:sz w:val="28"/>
          <w:szCs w:val="28"/>
        </w:rPr>
        <w:t xml:space="preserve">Обеспечивают полное информирование работников о правах и гарантиях в области пенсионного обеспечения, правомерности применения Списков производств, работ, профессий, должностей и показателей, по которым устанавливаются льготные пенсии. </w:t>
      </w:r>
    </w:p>
    <w:p w:rsidR="003925B8" w:rsidRPr="008E2B70" w:rsidRDefault="002D4604" w:rsidP="00EF7CCD">
      <w:pPr>
        <w:pStyle w:val="Default"/>
        <w:spacing w:line="276" w:lineRule="auto"/>
        <w:jc w:val="both"/>
        <w:rPr>
          <w:sz w:val="28"/>
          <w:szCs w:val="28"/>
        </w:rPr>
      </w:pPr>
      <w:r w:rsidRPr="008E2B70">
        <w:rPr>
          <w:bCs/>
          <w:sz w:val="28"/>
          <w:szCs w:val="28"/>
        </w:rPr>
        <w:tab/>
        <w:t>8</w:t>
      </w:r>
      <w:r w:rsidR="003925B8" w:rsidRPr="008E2B70">
        <w:rPr>
          <w:bCs/>
          <w:sz w:val="28"/>
          <w:szCs w:val="28"/>
        </w:rPr>
        <w:t xml:space="preserve">.1.2. </w:t>
      </w:r>
      <w:r w:rsidR="003925B8" w:rsidRPr="008E2B70">
        <w:rPr>
          <w:sz w:val="28"/>
          <w:szCs w:val="28"/>
        </w:rPr>
        <w:t xml:space="preserve">Могут в порядке и размерах, определяемых в коллективном договоре, в пределах собственных средств устанавливать дополнительные гарантии и компенсации работникам учреждений и организаций культуры, а также в других случаях, предусмотренных действующим законодательством. </w:t>
      </w:r>
    </w:p>
    <w:p w:rsidR="003925B8" w:rsidRPr="00F007C4" w:rsidRDefault="002D4604" w:rsidP="00EF7CCD">
      <w:pPr>
        <w:pStyle w:val="Default"/>
        <w:spacing w:line="276" w:lineRule="auto"/>
        <w:jc w:val="both"/>
        <w:rPr>
          <w:sz w:val="28"/>
          <w:szCs w:val="28"/>
        </w:rPr>
      </w:pPr>
      <w:r w:rsidRPr="008E2B70">
        <w:rPr>
          <w:bCs/>
          <w:sz w:val="28"/>
          <w:szCs w:val="28"/>
        </w:rPr>
        <w:tab/>
        <w:t>8</w:t>
      </w:r>
      <w:r w:rsidR="003925B8" w:rsidRPr="008E2B70">
        <w:rPr>
          <w:bCs/>
          <w:sz w:val="28"/>
          <w:szCs w:val="28"/>
        </w:rPr>
        <w:t xml:space="preserve">.1.3. </w:t>
      </w:r>
      <w:r w:rsidR="003925B8" w:rsidRPr="008E2B70">
        <w:rPr>
          <w:sz w:val="28"/>
          <w:szCs w:val="28"/>
        </w:rPr>
        <w:t>Работники организаций и учреждений культуры, постоянно проживающие и</w:t>
      </w:r>
      <w:r w:rsidR="003925B8" w:rsidRPr="00F007C4">
        <w:rPr>
          <w:sz w:val="28"/>
          <w:szCs w:val="28"/>
        </w:rPr>
        <w:t xml:space="preserve"> работающие в сельской</w:t>
      </w:r>
      <w:r w:rsidR="008E2B70">
        <w:rPr>
          <w:sz w:val="28"/>
          <w:szCs w:val="28"/>
        </w:rPr>
        <w:t xml:space="preserve"> местности, пользуются льготами</w:t>
      </w:r>
      <w:r w:rsidR="003925B8" w:rsidRPr="00F007C4">
        <w:rPr>
          <w:sz w:val="28"/>
          <w:szCs w:val="28"/>
        </w:rPr>
        <w:t xml:space="preserve">, установленными законодательством. </w:t>
      </w:r>
    </w:p>
    <w:p w:rsidR="002D4604" w:rsidRPr="00F007C4" w:rsidRDefault="002D4604" w:rsidP="00EF7CCD">
      <w:pPr>
        <w:pStyle w:val="Default"/>
        <w:spacing w:line="276" w:lineRule="auto"/>
        <w:jc w:val="both"/>
        <w:rPr>
          <w:sz w:val="28"/>
          <w:szCs w:val="28"/>
        </w:rPr>
      </w:pPr>
      <w:r w:rsidRPr="00F007C4">
        <w:rPr>
          <w:sz w:val="28"/>
          <w:szCs w:val="28"/>
        </w:rPr>
        <w:lastRenderedPageBreak/>
        <w:tab/>
      </w:r>
      <w:r w:rsidRPr="008E2B70">
        <w:rPr>
          <w:sz w:val="28"/>
          <w:szCs w:val="28"/>
        </w:rPr>
        <w:t>8.1.4.</w:t>
      </w:r>
      <w:r w:rsidR="00C8614B" w:rsidRPr="008E2B70">
        <w:rPr>
          <w:sz w:val="28"/>
          <w:szCs w:val="28"/>
        </w:rPr>
        <w:t xml:space="preserve"> </w:t>
      </w:r>
      <w:r w:rsidRPr="008E2B70">
        <w:rPr>
          <w:sz w:val="28"/>
          <w:szCs w:val="28"/>
        </w:rPr>
        <w:t>Способствуют включению в коллективные договоры и соглашения дополнительных</w:t>
      </w:r>
      <w:r w:rsidRPr="00F007C4">
        <w:rPr>
          <w:sz w:val="28"/>
          <w:szCs w:val="28"/>
        </w:rPr>
        <w:t xml:space="preserve"> мер поддержки женщин, имеющих детей.</w:t>
      </w:r>
    </w:p>
    <w:p w:rsidR="008E2B70" w:rsidRPr="00F007C4" w:rsidRDefault="008E2B70" w:rsidP="00EF7CCD">
      <w:pPr>
        <w:pStyle w:val="Default"/>
        <w:spacing w:line="276" w:lineRule="auto"/>
        <w:jc w:val="both"/>
        <w:rPr>
          <w:sz w:val="28"/>
          <w:szCs w:val="28"/>
        </w:rPr>
      </w:pPr>
    </w:p>
    <w:p w:rsidR="002D4604" w:rsidRPr="00F007C4" w:rsidRDefault="002D4604" w:rsidP="00EF7CCD">
      <w:pPr>
        <w:pStyle w:val="Default"/>
        <w:spacing w:line="276" w:lineRule="auto"/>
        <w:jc w:val="center"/>
        <w:rPr>
          <w:b/>
          <w:sz w:val="28"/>
          <w:szCs w:val="28"/>
        </w:rPr>
      </w:pPr>
      <w:r w:rsidRPr="00F007C4">
        <w:rPr>
          <w:b/>
          <w:sz w:val="28"/>
          <w:szCs w:val="28"/>
        </w:rPr>
        <w:t>9. Создание условий для осуществления деятельности</w:t>
      </w:r>
    </w:p>
    <w:p w:rsidR="002D4604" w:rsidRPr="00F007C4" w:rsidRDefault="002D4604" w:rsidP="00EF7CCD">
      <w:pPr>
        <w:pStyle w:val="Default"/>
        <w:spacing w:line="276" w:lineRule="auto"/>
        <w:jc w:val="center"/>
        <w:rPr>
          <w:b/>
          <w:sz w:val="28"/>
          <w:szCs w:val="28"/>
        </w:rPr>
      </w:pPr>
      <w:r w:rsidRPr="00F007C4">
        <w:rPr>
          <w:b/>
          <w:sz w:val="28"/>
          <w:szCs w:val="28"/>
        </w:rPr>
        <w:t>выборного профсоюзного органа</w:t>
      </w:r>
    </w:p>
    <w:p w:rsidR="00A37421" w:rsidRPr="00F007C4" w:rsidRDefault="00A37421" w:rsidP="00EF7CCD">
      <w:pPr>
        <w:pStyle w:val="Default"/>
        <w:spacing w:line="276" w:lineRule="auto"/>
        <w:jc w:val="both"/>
        <w:rPr>
          <w:sz w:val="28"/>
          <w:szCs w:val="28"/>
        </w:rPr>
      </w:pPr>
    </w:p>
    <w:p w:rsidR="00A37421" w:rsidRPr="00F007C4" w:rsidRDefault="00A37421" w:rsidP="00EF7CCD">
      <w:pPr>
        <w:spacing w:after="0"/>
        <w:ind w:firstLine="709"/>
        <w:jc w:val="both"/>
        <w:rPr>
          <w:rFonts w:ascii="Times New Roman" w:eastAsia="Calibri" w:hAnsi="Times New Roman" w:cs="Times New Roman"/>
          <w:sz w:val="28"/>
          <w:szCs w:val="28"/>
        </w:rPr>
      </w:pPr>
      <w:r w:rsidRPr="00F007C4">
        <w:rPr>
          <w:rFonts w:ascii="Times New Roman" w:hAnsi="Times New Roman" w:cs="Times New Roman"/>
          <w:sz w:val="28"/>
          <w:szCs w:val="28"/>
        </w:rPr>
        <w:t>9.1.</w:t>
      </w:r>
      <w:r w:rsidR="00C8614B">
        <w:rPr>
          <w:rFonts w:ascii="Times New Roman" w:hAnsi="Times New Roman" w:cs="Times New Roman"/>
          <w:sz w:val="28"/>
          <w:szCs w:val="28"/>
        </w:rPr>
        <w:t xml:space="preserve"> </w:t>
      </w:r>
      <w:r w:rsidRPr="00F007C4">
        <w:rPr>
          <w:rFonts w:ascii="Times New Roman" w:eastAsia="Calibri" w:hAnsi="Times New Roman" w:cs="Times New Roman"/>
          <w:sz w:val="28"/>
          <w:szCs w:val="28"/>
        </w:rPr>
        <w:t>Права и гарантии деятельности областной, районных, городских и первичных профсоюзных организаций, соответствующих выборных профсоюзных органов определяются Трудовым кодексом Российской Федерации, Федеральным законом «О профессиональных союзах, их правах и гарантиях деятельности», иными законами Российской Федерации, Законом «О профессиональных союзах, их правах и гарантиях деятельности», Уставом Российского Профсоюза работников культуры, Общим Положением о первичной профсоюзной организации Российского профсоюза работников культуры и реализуется</w:t>
      </w:r>
      <w:r w:rsidR="008E2B70">
        <w:rPr>
          <w:rFonts w:ascii="Times New Roman" w:eastAsia="Calibri" w:hAnsi="Times New Roman" w:cs="Times New Roman"/>
          <w:sz w:val="28"/>
          <w:szCs w:val="28"/>
        </w:rPr>
        <w:t xml:space="preserve"> </w:t>
      </w:r>
      <w:r w:rsidRPr="00F007C4">
        <w:rPr>
          <w:rFonts w:ascii="Times New Roman" w:eastAsia="Calibri" w:hAnsi="Times New Roman" w:cs="Times New Roman"/>
          <w:sz w:val="28"/>
          <w:szCs w:val="28"/>
        </w:rPr>
        <w:t>с учетом Генерального Соглашения между общероссийскими объединениями профсоюзов, общероссийским объединением работодателей и Правительством России, Соглашением между Правительством, профсоюзами и работодателями Оренбургской области,</w:t>
      </w:r>
      <w:r w:rsidR="00832595" w:rsidRPr="00F007C4">
        <w:rPr>
          <w:rFonts w:ascii="Times New Roman" w:eastAsia="Calibri" w:hAnsi="Times New Roman" w:cs="Times New Roman"/>
          <w:sz w:val="28"/>
          <w:szCs w:val="28"/>
        </w:rPr>
        <w:t xml:space="preserve"> Постановления правительства Оренбургской области «О взаимодействии  органов государственной власти, органов местного самоуправления работодателей и профсоюзных организаций</w:t>
      </w:r>
      <w:r w:rsidR="00EA5718">
        <w:rPr>
          <w:rFonts w:ascii="Times New Roman" w:eastAsia="Calibri" w:hAnsi="Times New Roman" w:cs="Times New Roman"/>
          <w:sz w:val="28"/>
          <w:szCs w:val="28"/>
        </w:rPr>
        <w:t xml:space="preserve"> Оренбургской области» от 26 января </w:t>
      </w:r>
      <w:r w:rsidR="00832595" w:rsidRPr="00F007C4">
        <w:rPr>
          <w:rFonts w:ascii="Times New Roman" w:eastAsia="Calibri" w:hAnsi="Times New Roman" w:cs="Times New Roman"/>
          <w:sz w:val="28"/>
          <w:szCs w:val="28"/>
        </w:rPr>
        <w:t xml:space="preserve">2012 г. № 66-п </w:t>
      </w:r>
      <w:r w:rsidRPr="00F007C4">
        <w:rPr>
          <w:rFonts w:ascii="Times New Roman" w:eastAsia="Calibri" w:hAnsi="Times New Roman" w:cs="Times New Roman"/>
          <w:sz w:val="28"/>
          <w:szCs w:val="28"/>
        </w:rPr>
        <w:t xml:space="preserve"> настоящего соглашения, иных соглашений, устава учреждения, коллективного договора.</w:t>
      </w:r>
    </w:p>
    <w:p w:rsidR="00A37421" w:rsidRPr="00F007C4" w:rsidRDefault="00A37421" w:rsidP="00EF7CCD">
      <w:pPr>
        <w:spacing w:after="0"/>
        <w:ind w:firstLine="709"/>
        <w:jc w:val="both"/>
        <w:rPr>
          <w:rFonts w:ascii="Times New Roman" w:eastAsia="Calibri" w:hAnsi="Times New Roman" w:cs="Times New Roman"/>
          <w:sz w:val="28"/>
          <w:szCs w:val="28"/>
        </w:rPr>
      </w:pPr>
      <w:r w:rsidRPr="00F007C4">
        <w:rPr>
          <w:rFonts w:ascii="Times New Roman" w:eastAsia="Calibri" w:hAnsi="Times New Roman" w:cs="Times New Roman"/>
          <w:sz w:val="28"/>
          <w:szCs w:val="28"/>
        </w:rPr>
        <w:t>Стороны обязуются:</w:t>
      </w:r>
    </w:p>
    <w:p w:rsidR="00A37421" w:rsidRPr="008E2B70" w:rsidRDefault="00A37421" w:rsidP="00EF7CCD">
      <w:pPr>
        <w:spacing w:after="0"/>
        <w:ind w:firstLine="709"/>
        <w:jc w:val="both"/>
        <w:rPr>
          <w:rFonts w:ascii="Times New Roman" w:eastAsia="Calibri" w:hAnsi="Times New Roman" w:cs="Times New Roman"/>
          <w:sz w:val="28"/>
          <w:szCs w:val="28"/>
        </w:rPr>
      </w:pPr>
      <w:r w:rsidRPr="008E2B70">
        <w:rPr>
          <w:rFonts w:ascii="Times New Roman" w:eastAsia="Calibri" w:hAnsi="Times New Roman" w:cs="Times New Roman"/>
          <w:sz w:val="28"/>
          <w:szCs w:val="28"/>
        </w:rPr>
        <w:t>Работодатель:</w:t>
      </w:r>
    </w:p>
    <w:p w:rsidR="00826DA5" w:rsidRPr="008E2B70" w:rsidRDefault="00826DA5"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194EAE" w:rsidRPr="008E2B70">
        <w:rPr>
          <w:rFonts w:ascii="Times New Roman" w:eastAsia="Times New Roman" w:hAnsi="Times New Roman" w:cs="Times New Roman"/>
          <w:sz w:val="28"/>
          <w:szCs w:val="28"/>
          <w:lang w:eastAsia="ru-RU"/>
        </w:rPr>
        <w:t>9</w:t>
      </w:r>
      <w:r w:rsidRPr="008E2B70">
        <w:rPr>
          <w:rFonts w:ascii="Times New Roman" w:eastAsia="Times New Roman" w:hAnsi="Times New Roman" w:cs="Times New Roman"/>
          <w:sz w:val="28"/>
          <w:szCs w:val="28"/>
          <w:lang w:eastAsia="ru-RU"/>
        </w:rPr>
        <w:t>.</w:t>
      </w:r>
      <w:r w:rsidR="00194EAE" w:rsidRPr="008E2B70">
        <w:rPr>
          <w:rFonts w:ascii="Times New Roman" w:eastAsia="Times New Roman" w:hAnsi="Times New Roman" w:cs="Times New Roman"/>
          <w:sz w:val="28"/>
          <w:szCs w:val="28"/>
          <w:lang w:eastAsia="ru-RU"/>
        </w:rPr>
        <w:t>2</w:t>
      </w:r>
      <w:r w:rsidRPr="008E2B70">
        <w:rPr>
          <w:rFonts w:ascii="Times New Roman" w:eastAsia="Times New Roman" w:hAnsi="Times New Roman" w:cs="Times New Roman"/>
          <w:sz w:val="28"/>
          <w:szCs w:val="28"/>
          <w:lang w:eastAsia="ru-RU"/>
        </w:rPr>
        <w:t>. Соблюдает права профсоюза, всемерно содействует его деятельности в целях обеспечения защиты трудовых прав и законных интересов работников в соответствии с</w:t>
      </w:r>
    </w:p>
    <w:p w:rsidR="00826DA5" w:rsidRPr="008E2B70" w:rsidRDefault="00826DA5"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законодательством Российской Федерации.</w:t>
      </w:r>
    </w:p>
    <w:p w:rsidR="00826DA5" w:rsidRPr="008E2B70" w:rsidRDefault="00194EA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9.3</w:t>
      </w:r>
      <w:r w:rsidR="00826DA5" w:rsidRPr="008E2B70">
        <w:rPr>
          <w:rFonts w:ascii="Times New Roman" w:eastAsia="Times New Roman" w:hAnsi="Times New Roman" w:cs="Times New Roman"/>
          <w:sz w:val="28"/>
          <w:szCs w:val="28"/>
          <w:lang w:eastAsia="ru-RU"/>
        </w:rPr>
        <w:t>.</w:t>
      </w:r>
      <w:r w:rsidR="00797034" w:rsidRPr="008E2B70">
        <w:rPr>
          <w:rFonts w:ascii="Times New Roman" w:eastAsia="Times New Roman" w:hAnsi="Times New Roman" w:cs="Times New Roman"/>
          <w:sz w:val="28"/>
          <w:szCs w:val="28"/>
          <w:lang w:eastAsia="ru-RU"/>
        </w:rPr>
        <w:t xml:space="preserve"> </w:t>
      </w:r>
      <w:r w:rsidRPr="008E2B70">
        <w:rPr>
          <w:rFonts w:ascii="Times New Roman" w:eastAsia="Times New Roman" w:hAnsi="Times New Roman" w:cs="Times New Roman"/>
          <w:sz w:val="28"/>
          <w:szCs w:val="28"/>
          <w:lang w:eastAsia="ru-RU"/>
        </w:rPr>
        <w:t>Бе</w:t>
      </w:r>
      <w:r w:rsidR="00826DA5" w:rsidRPr="008E2B70">
        <w:rPr>
          <w:rFonts w:ascii="Times New Roman" w:eastAsia="Times New Roman" w:hAnsi="Times New Roman" w:cs="Times New Roman"/>
          <w:sz w:val="28"/>
          <w:szCs w:val="28"/>
          <w:lang w:eastAsia="ru-RU"/>
        </w:rPr>
        <w:t xml:space="preserve">звозмездно предоставляет выборным органам первичных профсоюзных организаций, объединяющих его работников помещение для проведения заседаний, </w:t>
      </w:r>
      <w:r w:rsidRPr="008E2B70">
        <w:rPr>
          <w:rFonts w:ascii="Times New Roman" w:eastAsia="Times New Roman" w:hAnsi="Times New Roman" w:cs="Times New Roman"/>
          <w:sz w:val="28"/>
          <w:szCs w:val="28"/>
          <w:lang w:eastAsia="ru-RU"/>
        </w:rPr>
        <w:t>х</w:t>
      </w:r>
      <w:r w:rsidR="00826DA5" w:rsidRPr="008E2B70">
        <w:rPr>
          <w:rFonts w:ascii="Times New Roman" w:eastAsia="Times New Roman" w:hAnsi="Times New Roman" w:cs="Times New Roman"/>
          <w:sz w:val="28"/>
          <w:szCs w:val="28"/>
          <w:lang w:eastAsia="ru-RU"/>
        </w:rPr>
        <w:t>ранения документации, а также предоставляет возможность размещения информации в доступном для всех работников месте (местах).</w:t>
      </w:r>
    </w:p>
    <w:p w:rsidR="00194EAE" w:rsidRPr="008E2B70" w:rsidRDefault="00194EA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9</w:t>
      </w:r>
      <w:r w:rsidR="00826DA5" w:rsidRPr="008E2B70">
        <w:rPr>
          <w:rFonts w:ascii="Times New Roman" w:eastAsia="Times New Roman" w:hAnsi="Times New Roman" w:cs="Times New Roman"/>
          <w:sz w:val="28"/>
          <w:szCs w:val="28"/>
          <w:lang w:eastAsia="ru-RU"/>
        </w:rPr>
        <w:t>.</w:t>
      </w:r>
      <w:r w:rsidRPr="008E2B70">
        <w:rPr>
          <w:rFonts w:ascii="Times New Roman" w:eastAsia="Times New Roman" w:hAnsi="Times New Roman" w:cs="Times New Roman"/>
          <w:sz w:val="28"/>
          <w:szCs w:val="28"/>
          <w:lang w:eastAsia="ru-RU"/>
        </w:rPr>
        <w:t>3</w:t>
      </w:r>
      <w:r w:rsidR="00826DA5" w:rsidRPr="008E2B70">
        <w:rPr>
          <w:rFonts w:ascii="Times New Roman" w:eastAsia="Times New Roman" w:hAnsi="Times New Roman" w:cs="Times New Roman"/>
          <w:sz w:val="28"/>
          <w:szCs w:val="28"/>
          <w:lang w:eastAsia="ru-RU"/>
        </w:rPr>
        <w:t>.1. Передает в бесплатное пользование выборному органу профсоюза, находящиеся на балансе Работодателя, здания, сооружения,</w:t>
      </w:r>
    </w:p>
    <w:p w:rsidR="00826DA5" w:rsidRPr="008E2B70" w:rsidRDefault="00826DA5"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помещения и другие объекты, необходимые для организации отдыха, ведения культурно</w:t>
      </w:r>
      <w:r w:rsidR="00194EAE" w:rsidRPr="008E2B70">
        <w:rPr>
          <w:rFonts w:ascii="Times New Roman" w:eastAsia="Times New Roman" w:hAnsi="Times New Roman" w:cs="Times New Roman"/>
          <w:sz w:val="28"/>
          <w:szCs w:val="28"/>
          <w:lang w:eastAsia="ru-RU"/>
        </w:rPr>
        <w:t>-п</w:t>
      </w:r>
      <w:r w:rsidRPr="008E2B70">
        <w:rPr>
          <w:rFonts w:ascii="Times New Roman" w:eastAsia="Times New Roman" w:hAnsi="Times New Roman" w:cs="Times New Roman"/>
          <w:sz w:val="28"/>
          <w:szCs w:val="28"/>
          <w:lang w:eastAsia="ru-RU"/>
        </w:rPr>
        <w:t>росветительной, физкультурно</w:t>
      </w:r>
      <w:r w:rsidR="00194EAE" w:rsidRPr="008E2B70">
        <w:rPr>
          <w:rFonts w:ascii="Times New Roman" w:eastAsia="Times New Roman" w:hAnsi="Times New Roman" w:cs="Times New Roman"/>
          <w:sz w:val="28"/>
          <w:szCs w:val="28"/>
          <w:lang w:eastAsia="ru-RU"/>
        </w:rPr>
        <w:t>-</w:t>
      </w:r>
      <w:r w:rsidRPr="008E2B70">
        <w:rPr>
          <w:rFonts w:ascii="Times New Roman" w:eastAsia="Times New Roman" w:hAnsi="Times New Roman" w:cs="Times New Roman"/>
          <w:sz w:val="28"/>
          <w:szCs w:val="28"/>
          <w:lang w:eastAsia="ru-RU"/>
        </w:rPr>
        <w:t xml:space="preserve">оздоровительной работы </w:t>
      </w:r>
      <w:r w:rsidRPr="008E2B70">
        <w:rPr>
          <w:rFonts w:ascii="Times New Roman" w:eastAsia="Times New Roman" w:hAnsi="Times New Roman" w:cs="Times New Roman"/>
          <w:sz w:val="28"/>
          <w:szCs w:val="28"/>
          <w:lang w:eastAsia="ru-RU"/>
        </w:rPr>
        <w:lastRenderedPageBreak/>
        <w:t>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Работодателем, если иное не</w:t>
      </w:r>
      <w:r w:rsidR="008E2B70">
        <w:rPr>
          <w:rFonts w:ascii="Times New Roman" w:eastAsia="Times New Roman" w:hAnsi="Times New Roman" w:cs="Times New Roman"/>
          <w:sz w:val="28"/>
          <w:szCs w:val="28"/>
          <w:lang w:eastAsia="ru-RU"/>
        </w:rPr>
        <w:t xml:space="preserve"> </w:t>
      </w:r>
      <w:r w:rsidRPr="008E2B70">
        <w:rPr>
          <w:rFonts w:ascii="Times New Roman" w:eastAsia="Times New Roman" w:hAnsi="Times New Roman" w:cs="Times New Roman"/>
          <w:sz w:val="28"/>
          <w:szCs w:val="28"/>
          <w:lang w:eastAsia="ru-RU"/>
        </w:rPr>
        <w:t>предусмотрено коллективным договором.</w:t>
      </w:r>
    </w:p>
    <w:p w:rsidR="00826DA5" w:rsidRPr="008E2B70" w:rsidRDefault="00001E9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826DA5" w:rsidRPr="008E2B70">
        <w:rPr>
          <w:rFonts w:ascii="Times New Roman" w:eastAsia="Times New Roman" w:hAnsi="Times New Roman" w:cs="Times New Roman"/>
          <w:sz w:val="28"/>
          <w:szCs w:val="28"/>
          <w:lang w:eastAsia="ru-RU"/>
        </w:rPr>
        <w:t>Перечень объектов и размеры отчислений профсоюзу средств на проведение им социально-культурной и иной работы в организациях определяются в порядк</w:t>
      </w:r>
      <w:r w:rsidR="00B667AA" w:rsidRPr="008E2B70">
        <w:rPr>
          <w:rFonts w:ascii="Times New Roman" w:eastAsia="Times New Roman" w:hAnsi="Times New Roman" w:cs="Times New Roman"/>
          <w:sz w:val="28"/>
          <w:szCs w:val="28"/>
          <w:lang w:eastAsia="ru-RU"/>
        </w:rPr>
        <w:t xml:space="preserve">е </w:t>
      </w:r>
      <w:r w:rsidRPr="008E2B70">
        <w:rPr>
          <w:rFonts w:ascii="Times New Roman" w:eastAsia="Times New Roman" w:hAnsi="Times New Roman" w:cs="Times New Roman"/>
          <w:sz w:val="28"/>
          <w:szCs w:val="28"/>
          <w:lang w:eastAsia="ru-RU"/>
        </w:rPr>
        <w:t xml:space="preserve"> и на </w:t>
      </w:r>
      <w:r w:rsidR="00826DA5" w:rsidRPr="008E2B70">
        <w:rPr>
          <w:rFonts w:ascii="Times New Roman" w:eastAsia="Times New Roman" w:hAnsi="Times New Roman" w:cs="Times New Roman"/>
          <w:sz w:val="28"/>
          <w:szCs w:val="28"/>
          <w:lang w:eastAsia="ru-RU"/>
        </w:rPr>
        <w:t>условиях, установленных законодательством Российской Федерации.</w:t>
      </w:r>
    </w:p>
    <w:p w:rsidR="00826DA5" w:rsidRPr="008E2B70" w:rsidRDefault="00001E9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9</w:t>
      </w:r>
      <w:r w:rsidR="00826DA5" w:rsidRPr="008E2B70">
        <w:rPr>
          <w:rFonts w:ascii="Times New Roman" w:eastAsia="Times New Roman" w:hAnsi="Times New Roman" w:cs="Times New Roman"/>
          <w:sz w:val="28"/>
          <w:szCs w:val="28"/>
          <w:lang w:eastAsia="ru-RU"/>
        </w:rPr>
        <w:t>.</w:t>
      </w:r>
      <w:r w:rsidR="00C715B0" w:rsidRPr="008E2B70">
        <w:rPr>
          <w:rFonts w:ascii="Times New Roman" w:eastAsia="Times New Roman" w:hAnsi="Times New Roman" w:cs="Times New Roman"/>
          <w:sz w:val="28"/>
          <w:szCs w:val="28"/>
          <w:lang w:eastAsia="ru-RU"/>
        </w:rPr>
        <w:t>3</w:t>
      </w:r>
      <w:r w:rsidR="00826DA5" w:rsidRPr="008E2B70">
        <w:rPr>
          <w:rFonts w:ascii="Times New Roman" w:eastAsia="Times New Roman" w:hAnsi="Times New Roman" w:cs="Times New Roman"/>
          <w:sz w:val="28"/>
          <w:szCs w:val="28"/>
          <w:lang w:eastAsia="ru-RU"/>
        </w:rPr>
        <w:t>.2. Не препятствует представителям профсоюзных органов в посещении учреждений и структурных подразделений, в которых работают члены профсоюза, 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и соглашений.</w:t>
      </w:r>
    </w:p>
    <w:p w:rsidR="00826DA5" w:rsidRPr="008E2B70" w:rsidRDefault="00001E9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9</w:t>
      </w:r>
      <w:r w:rsidR="00826DA5" w:rsidRPr="008E2B70">
        <w:rPr>
          <w:rFonts w:ascii="Times New Roman" w:eastAsia="Times New Roman" w:hAnsi="Times New Roman" w:cs="Times New Roman"/>
          <w:sz w:val="28"/>
          <w:szCs w:val="28"/>
          <w:lang w:eastAsia="ru-RU"/>
        </w:rPr>
        <w:t>.</w:t>
      </w:r>
      <w:r w:rsidR="00C715B0" w:rsidRPr="008E2B70">
        <w:rPr>
          <w:rFonts w:ascii="Times New Roman" w:eastAsia="Times New Roman" w:hAnsi="Times New Roman" w:cs="Times New Roman"/>
          <w:sz w:val="28"/>
          <w:szCs w:val="28"/>
          <w:lang w:eastAsia="ru-RU"/>
        </w:rPr>
        <w:t>3</w:t>
      </w:r>
      <w:r w:rsidR="00826DA5" w:rsidRPr="008E2B70">
        <w:rPr>
          <w:rFonts w:ascii="Times New Roman" w:eastAsia="Times New Roman" w:hAnsi="Times New Roman" w:cs="Times New Roman"/>
          <w:sz w:val="28"/>
          <w:szCs w:val="28"/>
          <w:lang w:eastAsia="ru-RU"/>
        </w:rPr>
        <w:t>.3.</w:t>
      </w:r>
      <w:r w:rsidR="00C8614B" w:rsidRPr="008E2B70">
        <w:rPr>
          <w:rFonts w:ascii="Times New Roman" w:eastAsia="Times New Roman" w:hAnsi="Times New Roman" w:cs="Times New Roman"/>
          <w:sz w:val="28"/>
          <w:szCs w:val="28"/>
          <w:lang w:eastAsia="ru-RU"/>
        </w:rPr>
        <w:t xml:space="preserve"> </w:t>
      </w:r>
      <w:r w:rsidR="00826DA5" w:rsidRPr="008E2B70">
        <w:rPr>
          <w:rFonts w:ascii="Times New Roman" w:eastAsia="Times New Roman" w:hAnsi="Times New Roman" w:cs="Times New Roman"/>
          <w:sz w:val="28"/>
          <w:szCs w:val="28"/>
          <w:lang w:eastAsia="ru-RU"/>
        </w:rPr>
        <w:t xml:space="preserve">Предоставляет профсоюзному органу по его запросу информацию, сведения и разъяснения по вопросам условий труда, </w:t>
      </w:r>
      <w:r w:rsidR="00B667AA" w:rsidRPr="008E2B70">
        <w:rPr>
          <w:rFonts w:ascii="Times New Roman" w:eastAsia="Times New Roman" w:hAnsi="Times New Roman" w:cs="Times New Roman"/>
          <w:sz w:val="28"/>
          <w:szCs w:val="28"/>
          <w:lang w:eastAsia="ru-RU"/>
        </w:rPr>
        <w:t>з</w:t>
      </w:r>
      <w:r w:rsidR="00826DA5" w:rsidRPr="008E2B70">
        <w:rPr>
          <w:rFonts w:ascii="Times New Roman" w:eastAsia="Times New Roman" w:hAnsi="Times New Roman" w:cs="Times New Roman"/>
          <w:sz w:val="28"/>
          <w:szCs w:val="28"/>
          <w:lang w:eastAsia="ru-RU"/>
        </w:rPr>
        <w:t xml:space="preserve">аработной платы, другим </w:t>
      </w:r>
      <w:r w:rsidRPr="008E2B70">
        <w:rPr>
          <w:rFonts w:ascii="Times New Roman" w:eastAsia="Times New Roman" w:hAnsi="Times New Roman" w:cs="Times New Roman"/>
          <w:sz w:val="28"/>
          <w:szCs w:val="28"/>
          <w:lang w:eastAsia="ru-RU"/>
        </w:rPr>
        <w:t xml:space="preserve">социально- </w:t>
      </w:r>
      <w:r w:rsidR="00826DA5" w:rsidRPr="008E2B70">
        <w:rPr>
          <w:rFonts w:ascii="Times New Roman" w:eastAsia="Times New Roman" w:hAnsi="Times New Roman" w:cs="Times New Roman"/>
          <w:sz w:val="28"/>
          <w:szCs w:val="28"/>
          <w:lang w:eastAsia="ru-RU"/>
        </w:rPr>
        <w:t>экономическим вопросам.</w:t>
      </w:r>
    </w:p>
    <w:p w:rsidR="00826DA5" w:rsidRPr="008E2B70" w:rsidRDefault="00001E9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9</w:t>
      </w:r>
      <w:r w:rsidR="00826DA5" w:rsidRPr="008E2B70">
        <w:rPr>
          <w:rFonts w:ascii="Times New Roman" w:eastAsia="Times New Roman" w:hAnsi="Times New Roman" w:cs="Times New Roman"/>
          <w:sz w:val="28"/>
          <w:szCs w:val="28"/>
          <w:lang w:eastAsia="ru-RU"/>
        </w:rPr>
        <w:t>.</w:t>
      </w:r>
      <w:r w:rsidR="00C715B0" w:rsidRPr="008E2B70">
        <w:rPr>
          <w:rFonts w:ascii="Times New Roman" w:eastAsia="Times New Roman" w:hAnsi="Times New Roman" w:cs="Times New Roman"/>
          <w:sz w:val="28"/>
          <w:szCs w:val="28"/>
          <w:lang w:eastAsia="ru-RU"/>
        </w:rPr>
        <w:t>3</w:t>
      </w:r>
      <w:r w:rsidR="00826DA5" w:rsidRPr="008E2B70">
        <w:rPr>
          <w:rFonts w:ascii="Times New Roman" w:eastAsia="Times New Roman" w:hAnsi="Times New Roman" w:cs="Times New Roman"/>
          <w:sz w:val="28"/>
          <w:szCs w:val="28"/>
          <w:lang w:eastAsia="ru-RU"/>
        </w:rPr>
        <w:t xml:space="preserve">.4. Обеспечивает при наличии письменных заявлений работников, являющихся членами профсоюза, ежемесячное бесплатное перечисление на счет профсоюзной организации членских профсоюзных взносов из заработной платы работников. </w:t>
      </w:r>
      <w:r w:rsidRPr="008E2B70">
        <w:rPr>
          <w:rFonts w:ascii="Times New Roman" w:eastAsia="Times New Roman" w:hAnsi="Times New Roman" w:cs="Times New Roman"/>
          <w:sz w:val="28"/>
          <w:szCs w:val="28"/>
          <w:lang w:eastAsia="ru-RU"/>
        </w:rPr>
        <w:t xml:space="preserve">Порядок </w:t>
      </w:r>
      <w:r w:rsidR="00826DA5" w:rsidRPr="008E2B70">
        <w:rPr>
          <w:rFonts w:ascii="Times New Roman" w:eastAsia="Times New Roman" w:hAnsi="Times New Roman" w:cs="Times New Roman"/>
          <w:sz w:val="28"/>
          <w:szCs w:val="28"/>
          <w:lang w:eastAsia="ru-RU"/>
        </w:rPr>
        <w:t>их перечисления определяется коллективным договором. Перечисление средств производится в полном объёме и одновременно с выплатой работнику заработной платы.</w:t>
      </w:r>
    </w:p>
    <w:p w:rsidR="00826DA5" w:rsidRPr="008E2B70" w:rsidRDefault="00001E9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826DA5" w:rsidRPr="008E2B70">
        <w:rPr>
          <w:rFonts w:ascii="Times New Roman" w:eastAsia="Times New Roman" w:hAnsi="Times New Roman" w:cs="Times New Roman"/>
          <w:sz w:val="28"/>
          <w:szCs w:val="28"/>
          <w:lang w:eastAsia="ru-RU"/>
        </w:rPr>
        <w:t>Работодатель не имеет права задерживать перечисление указанных средств.</w:t>
      </w:r>
    </w:p>
    <w:p w:rsidR="00826DA5" w:rsidRPr="008E2B70" w:rsidRDefault="00001E9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9</w:t>
      </w:r>
      <w:r w:rsidR="00826DA5" w:rsidRPr="008E2B70">
        <w:rPr>
          <w:rFonts w:ascii="Times New Roman" w:eastAsia="Times New Roman" w:hAnsi="Times New Roman" w:cs="Times New Roman"/>
          <w:sz w:val="28"/>
          <w:szCs w:val="28"/>
          <w:lang w:eastAsia="ru-RU"/>
        </w:rPr>
        <w:t>.</w:t>
      </w:r>
      <w:r w:rsidR="00C715B0" w:rsidRPr="008E2B70">
        <w:rPr>
          <w:rFonts w:ascii="Times New Roman" w:eastAsia="Times New Roman" w:hAnsi="Times New Roman" w:cs="Times New Roman"/>
          <w:sz w:val="28"/>
          <w:szCs w:val="28"/>
          <w:lang w:eastAsia="ru-RU"/>
        </w:rPr>
        <w:t>4</w:t>
      </w:r>
      <w:r w:rsidR="00826DA5" w:rsidRPr="008E2B70">
        <w:rPr>
          <w:rFonts w:ascii="Times New Roman" w:eastAsia="Times New Roman" w:hAnsi="Times New Roman" w:cs="Times New Roman"/>
          <w:sz w:val="28"/>
          <w:szCs w:val="28"/>
          <w:lang w:eastAsia="ru-RU"/>
        </w:rPr>
        <w:t>. Работодатель и Профсоюз могут устанавливать в коллективном договоре дополнительные гарантии для избранных (делегированных) в выборные органы профсоюза работников, не освобождённых от производственной и творческой деятельности</w:t>
      </w:r>
      <w:r w:rsidR="008E2B70">
        <w:rPr>
          <w:rFonts w:ascii="Times New Roman" w:eastAsia="Times New Roman" w:hAnsi="Times New Roman" w:cs="Times New Roman"/>
          <w:sz w:val="28"/>
          <w:szCs w:val="28"/>
          <w:lang w:eastAsia="ru-RU"/>
        </w:rPr>
        <w:t xml:space="preserve"> </w:t>
      </w:r>
      <w:r w:rsidR="00826DA5" w:rsidRPr="008E2B70">
        <w:rPr>
          <w:rFonts w:ascii="Times New Roman" w:eastAsia="Times New Roman" w:hAnsi="Times New Roman" w:cs="Times New Roman"/>
          <w:sz w:val="28"/>
          <w:szCs w:val="28"/>
          <w:lang w:eastAsia="ru-RU"/>
        </w:rPr>
        <w:t>(работы), помимо установленных законодательством Российской Федерации.</w:t>
      </w:r>
    </w:p>
    <w:p w:rsidR="00826DA5" w:rsidRPr="008E2B70" w:rsidRDefault="00533723"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B667AA" w:rsidRPr="008E2B70">
        <w:rPr>
          <w:rFonts w:ascii="Times New Roman" w:eastAsia="Times New Roman" w:hAnsi="Times New Roman" w:cs="Times New Roman"/>
          <w:sz w:val="28"/>
          <w:szCs w:val="28"/>
          <w:lang w:eastAsia="ru-RU"/>
        </w:rPr>
        <w:t>9</w:t>
      </w:r>
      <w:r w:rsidR="00826DA5" w:rsidRPr="008E2B70">
        <w:rPr>
          <w:rFonts w:ascii="Times New Roman" w:eastAsia="Times New Roman" w:hAnsi="Times New Roman" w:cs="Times New Roman"/>
          <w:sz w:val="28"/>
          <w:szCs w:val="28"/>
          <w:lang w:eastAsia="ru-RU"/>
        </w:rPr>
        <w:t>.</w:t>
      </w:r>
      <w:r w:rsidR="00C715B0" w:rsidRPr="008E2B70">
        <w:rPr>
          <w:rFonts w:ascii="Times New Roman" w:eastAsia="Times New Roman" w:hAnsi="Times New Roman" w:cs="Times New Roman"/>
          <w:sz w:val="28"/>
          <w:szCs w:val="28"/>
          <w:lang w:eastAsia="ru-RU"/>
        </w:rPr>
        <w:t>4</w:t>
      </w:r>
      <w:r w:rsidR="00826DA5" w:rsidRPr="008E2B70">
        <w:rPr>
          <w:rFonts w:ascii="Times New Roman" w:eastAsia="Times New Roman" w:hAnsi="Times New Roman" w:cs="Times New Roman"/>
          <w:sz w:val="28"/>
          <w:szCs w:val="28"/>
          <w:lang w:eastAsia="ru-RU"/>
        </w:rPr>
        <w:t>.1.</w:t>
      </w:r>
      <w:r w:rsidR="00C8614B" w:rsidRPr="008E2B70">
        <w:rPr>
          <w:rFonts w:ascii="Times New Roman" w:eastAsia="Times New Roman" w:hAnsi="Times New Roman" w:cs="Times New Roman"/>
          <w:sz w:val="28"/>
          <w:szCs w:val="28"/>
          <w:lang w:eastAsia="ru-RU"/>
        </w:rPr>
        <w:t xml:space="preserve"> </w:t>
      </w:r>
      <w:r w:rsidR="00826DA5" w:rsidRPr="008E2B70">
        <w:rPr>
          <w:rFonts w:ascii="Times New Roman" w:eastAsia="Times New Roman" w:hAnsi="Times New Roman" w:cs="Times New Roman"/>
          <w:sz w:val="28"/>
          <w:szCs w:val="28"/>
          <w:lang w:eastAsia="ru-RU"/>
        </w:rPr>
        <w:t>Сохранение за выборными и штатными работниками профсоюзного органа социальных гарантий и льгот, действующих в организации (учреждении), определяется коллективным договором.</w:t>
      </w:r>
    </w:p>
    <w:p w:rsidR="00826DA5" w:rsidRPr="008E2B70" w:rsidRDefault="00533723"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9</w:t>
      </w:r>
      <w:r w:rsidR="00826DA5" w:rsidRPr="008E2B70">
        <w:rPr>
          <w:rFonts w:ascii="Times New Roman" w:eastAsia="Times New Roman" w:hAnsi="Times New Roman" w:cs="Times New Roman"/>
          <w:sz w:val="28"/>
          <w:szCs w:val="28"/>
          <w:lang w:eastAsia="ru-RU"/>
        </w:rPr>
        <w:t>.</w:t>
      </w:r>
      <w:r w:rsidR="00C715B0" w:rsidRPr="008E2B70">
        <w:rPr>
          <w:rFonts w:ascii="Times New Roman" w:eastAsia="Times New Roman" w:hAnsi="Times New Roman" w:cs="Times New Roman"/>
          <w:sz w:val="28"/>
          <w:szCs w:val="28"/>
          <w:lang w:eastAsia="ru-RU"/>
        </w:rPr>
        <w:t>4</w:t>
      </w:r>
      <w:r w:rsidR="00826DA5" w:rsidRPr="008E2B70">
        <w:rPr>
          <w:rFonts w:ascii="Times New Roman" w:eastAsia="Times New Roman" w:hAnsi="Times New Roman" w:cs="Times New Roman"/>
          <w:sz w:val="28"/>
          <w:szCs w:val="28"/>
          <w:lang w:eastAsia="ru-RU"/>
        </w:rPr>
        <w:t>.</w:t>
      </w:r>
      <w:r w:rsidRPr="008E2B70">
        <w:rPr>
          <w:rFonts w:ascii="Times New Roman" w:eastAsia="Times New Roman" w:hAnsi="Times New Roman" w:cs="Times New Roman"/>
          <w:sz w:val="28"/>
          <w:szCs w:val="28"/>
          <w:lang w:eastAsia="ru-RU"/>
        </w:rPr>
        <w:t>2.</w:t>
      </w:r>
      <w:r w:rsidR="00C8614B" w:rsidRPr="008E2B70">
        <w:rPr>
          <w:rFonts w:ascii="Times New Roman" w:eastAsia="Times New Roman" w:hAnsi="Times New Roman" w:cs="Times New Roman"/>
          <w:sz w:val="28"/>
          <w:szCs w:val="28"/>
          <w:lang w:eastAsia="ru-RU"/>
        </w:rPr>
        <w:t xml:space="preserve"> </w:t>
      </w:r>
      <w:r w:rsidR="00826DA5" w:rsidRPr="008E2B70">
        <w:rPr>
          <w:rFonts w:ascii="Times New Roman" w:eastAsia="Times New Roman" w:hAnsi="Times New Roman" w:cs="Times New Roman"/>
          <w:sz w:val="28"/>
          <w:szCs w:val="28"/>
          <w:lang w:eastAsia="ru-RU"/>
        </w:rPr>
        <w:t>Работа в качестве председателя профсоюзной организации и в составе её выборного органа признаётся значимой для деятельности учреждения и принимается во внимание при поощрении работников.</w:t>
      </w:r>
    </w:p>
    <w:p w:rsidR="00533723" w:rsidRDefault="00C715B0" w:rsidP="00EF7CCD">
      <w:pPr>
        <w:spacing w:after="0"/>
        <w:ind w:firstLine="709"/>
        <w:jc w:val="both"/>
        <w:rPr>
          <w:rFonts w:ascii="Times New Roman" w:eastAsia="Calibri" w:hAnsi="Times New Roman" w:cs="Times New Roman"/>
          <w:sz w:val="28"/>
          <w:szCs w:val="28"/>
        </w:rPr>
      </w:pPr>
      <w:r w:rsidRPr="008E2B70">
        <w:rPr>
          <w:rFonts w:ascii="Times New Roman" w:eastAsia="Times New Roman" w:hAnsi="Times New Roman" w:cs="Times New Roman"/>
          <w:sz w:val="28"/>
          <w:szCs w:val="28"/>
          <w:lang w:eastAsia="ru-RU"/>
        </w:rPr>
        <w:t>9</w:t>
      </w:r>
      <w:r w:rsidR="00533723" w:rsidRPr="008E2B70">
        <w:rPr>
          <w:rFonts w:ascii="Times New Roman" w:eastAsia="Times New Roman" w:hAnsi="Times New Roman" w:cs="Times New Roman"/>
          <w:sz w:val="28"/>
          <w:szCs w:val="28"/>
          <w:lang w:eastAsia="ru-RU"/>
        </w:rPr>
        <w:t>.</w:t>
      </w:r>
      <w:r w:rsidRPr="008E2B70">
        <w:rPr>
          <w:rFonts w:ascii="Times New Roman" w:eastAsia="Times New Roman" w:hAnsi="Times New Roman" w:cs="Times New Roman"/>
          <w:sz w:val="28"/>
          <w:szCs w:val="28"/>
          <w:lang w:eastAsia="ru-RU"/>
        </w:rPr>
        <w:t>4</w:t>
      </w:r>
      <w:r w:rsidR="00533723" w:rsidRPr="008E2B70">
        <w:rPr>
          <w:rFonts w:ascii="Times New Roman" w:eastAsia="Times New Roman" w:hAnsi="Times New Roman" w:cs="Times New Roman"/>
          <w:sz w:val="28"/>
          <w:szCs w:val="28"/>
          <w:lang w:eastAsia="ru-RU"/>
        </w:rPr>
        <w:t>.3.</w:t>
      </w:r>
      <w:r w:rsidR="00C8614B" w:rsidRPr="008E2B70">
        <w:rPr>
          <w:rFonts w:ascii="Times New Roman" w:eastAsia="Times New Roman" w:hAnsi="Times New Roman" w:cs="Times New Roman"/>
          <w:sz w:val="28"/>
          <w:szCs w:val="28"/>
          <w:lang w:eastAsia="ru-RU"/>
        </w:rPr>
        <w:t xml:space="preserve"> </w:t>
      </w:r>
      <w:r w:rsidR="00533723" w:rsidRPr="008E2B70">
        <w:rPr>
          <w:rFonts w:ascii="Times New Roman" w:eastAsia="Calibri" w:hAnsi="Times New Roman" w:cs="Times New Roman"/>
          <w:sz w:val="28"/>
          <w:szCs w:val="28"/>
        </w:rPr>
        <w:t xml:space="preserve">Работники, входящие в состав профсоюзных органов, не могут быть подвергнуты дисциплинарному взысканию (за исключением </w:t>
      </w:r>
      <w:r w:rsidR="00533723" w:rsidRPr="008E2B70">
        <w:rPr>
          <w:rFonts w:ascii="Times New Roman" w:eastAsia="Calibri" w:hAnsi="Times New Roman" w:cs="Times New Roman"/>
          <w:sz w:val="28"/>
          <w:szCs w:val="28"/>
        </w:rPr>
        <w:lastRenderedPageBreak/>
        <w:t>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организаций в подразделениях учреждений – без предварительного согласия, вышестоящей профсоюзной организации в учреждении, а руководители</w:t>
      </w:r>
      <w:r w:rsidR="00533723" w:rsidRPr="00F007C4">
        <w:rPr>
          <w:rFonts w:ascii="Times New Roman" w:eastAsia="Calibri" w:hAnsi="Times New Roman" w:cs="Times New Roman"/>
          <w:sz w:val="28"/>
          <w:szCs w:val="28"/>
        </w:rPr>
        <w:t xml:space="preserve"> (их заместители) и члены профсоюзных органов учреждений и территорий соответствующего вышестоящего профсоюзного органа.</w:t>
      </w:r>
    </w:p>
    <w:p w:rsidR="00EA5718" w:rsidRPr="00F007C4" w:rsidRDefault="00EA5718" w:rsidP="00EF7CCD">
      <w:pPr>
        <w:spacing w:after="0"/>
        <w:ind w:firstLine="709"/>
        <w:jc w:val="both"/>
        <w:rPr>
          <w:rFonts w:ascii="Times New Roman" w:eastAsia="Calibri" w:hAnsi="Times New Roman" w:cs="Times New Roman"/>
          <w:sz w:val="28"/>
          <w:szCs w:val="28"/>
        </w:rPr>
      </w:pPr>
    </w:p>
    <w:p w:rsidR="00533723" w:rsidRPr="00F007C4" w:rsidRDefault="00533723" w:rsidP="00EF7CCD">
      <w:pPr>
        <w:spacing w:after="0"/>
        <w:jc w:val="center"/>
        <w:rPr>
          <w:rFonts w:ascii="Times New Roman" w:eastAsia="Times New Roman" w:hAnsi="Times New Roman" w:cs="Times New Roman"/>
          <w:b/>
          <w:sz w:val="28"/>
          <w:szCs w:val="28"/>
          <w:lang w:eastAsia="ru-RU"/>
        </w:rPr>
      </w:pPr>
      <w:r w:rsidRPr="00F007C4">
        <w:rPr>
          <w:rFonts w:ascii="Times New Roman" w:eastAsia="Times New Roman" w:hAnsi="Times New Roman" w:cs="Times New Roman"/>
          <w:b/>
          <w:sz w:val="28"/>
          <w:szCs w:val="28"/>
          <w:lang w:eastAsia="ru-RU"/>
        </w:rPr>
        <w:t>10. Обязательства Профсоюза</w:t>
      </w:r>
    </w:p>
    <w:p w:rsidR="00533723" w:rsidRPr="00F007C4" w:rsidRDefault="00533723" w:rsidP="00EF7CCD">
      <w:pPr>
        <w:spacing w:after="0"/>
        <w:jc w:val="both"/>
        <w:rPr>
          <w:rFonts w:ascii="Times New Roman" w:eastAsia="Times New Roman" w:hAnsi="Times New Roman" w:cs="Times New Roman"/>
          <w:sz w:val="28"/>
          <w:szCs w:val="28"/>
          <w:lang w:eastAsia="ru-RU"/>
        </w:rPr>
      </w:pPr>
    </w:p>
    <w:p w:rsidR="003D6566" w:rsidRPr="00F007C4" w:rsidRDefault="00533723" w:rsidP="008E2B70">
      <w:pPr>
        <w:spacing w:after="0"/>
        <w:jc w:val="both"/>
        <w:rPr>
          <w:rFonts w:ascii="Times New Roman" w:eastAsia="Times New Roman" w:hAnsi="Times New Roman" w:cs="Times New Roman"/>
          <w:sz w:val="28"/>
          <w:szCs w:val="28"/>
          <w:lang w:eastAsia="ru-RU"/>
        </w:rPr>
      </w:pPr>
      <w:r w:rsidRPr="00F007C4">
        <w:rPr>
          <w:rFonts w:ascii="Times New Roman" w:eastAsia="Times New Roman" w:hAnsi="Times New Roman" w:cs="Times New Roman"/>
          <w:sz w:val="28"/>
          <w:szCs w:val="28"/>
          <w:lang w:eastAsia="ru-RU"/>
        </w:rPr>
        <w:tab/>
      </w:r>
      <w:r w:rsidR="003D6566" w:rsidRPr="00F007C4">
        <w:rPr>
          <w:rFonts w:ascii="Times New Roman" w:eastAsia="Times New Roman" w:hAnsi="Times New Roman" w:cs="Times New Roman"/>
          <w:sz w:val="28"/>
          <w:szCs w:val="28"/>
          <w:lang w:eastAsia="ru-RU"/>
        </w:rPr>
        <w:t>Профсоюз, его территориальные и первичные организации обязуются:</w:t>
      </w:r>
    </w:p>
    <w:p w:rsidR="003D6566" w:rsidRPr="008E2B70" w:rsidRDefault="003D6566" w:rsidP="008E2B70">
      <w:pPr>
        <w:spacing w:after="0"/>
        <w:jc w:val="both"/>
        <w:rPr>
          <w:rFonts w:ascii="Times New Roman" w:eastAsia="Times New Roman" w:hAnsi="Times New Roman" w:cs="Times New Roman"/>
          <w:sz w:val="28"/>
          <w:szCs w:val="28"/>
          <w:lang w:eastAsia="ru-RU"/>
        </w:rPr>
      </w:pPr>
      <w:r w:rsidRPr="00F007C4">
        <w:rPr>
          <w:rFonts w:ascii="Times New Roman" w:eastAsia="Times New Roman" w:hAnsi="Times New Roman" w:cs="Times New Roman"/>
          <w:sz w:val="28"/>
          <w:szCs w:val="28"/>
          <w:lang w:eastAsia="ru-RU"/>
        </w:rPr>
        <w:tab/>
      </w:r>
      <w:r w:rsidRPr="008E2B70">
        <w:rPr>
          <w:rFonts w:ascii="Times New Roman" w:eastAsia="Times New Roman" w:hAnsi="Times New Roman" w:cs="Times New Roman"/>
          <w:sz w:val="28"/>
          <w:szCs w:val="28"/>
          <w:lang w:eastAsia="ru-RU"/>
        </w:rPr>
        <w:t>10.1.</w:t>
      </w:r>
      <w:r w:rsidR="00C8614B" w:rsidRPr="008E2B70">
        <w:rPr>
          <w:rFonts w:ascii="Times New Roman" w:eastAsia="Times New Roman" w:hAnsi="Times New Roman" w:cs="Times New Roman"/>
          <w:sz w:val="28"/>
          <w:szCs w:val="28"/>
          <w:lang w:eastAsia="ru-RU"/>
        </w:rPr>
        <w:t xml:space="preserve"> </w:t>
      </w:r>
      <w:r w:rsidRPr="008E2B70">
        <w:rPr>
          <w:rFonts w:ascii="Times New Roman" w:eastAsia="Times New Roman" w:hAnsi="Times New Roman" w:cs="Times New Roman"/>
          <w:sz w:val="28"/>
          <w:szCs w:val="28"/>
          <w:lang w:eastAsia="ru-RU"/>
        </w:rPr>
        <w:t>Содействовать реализации настоящего Соглашения, коллективных договоров, снижению социальной напряжённости в трудовых коллективах отрасли, используя, в том числе, средства Профсоюза.</w:t>
      </w:r>
    </w:p>
    <w:p w:rsidR="003D6566" w:rsidRPr="008E2B70" w:rsidRDefault="002D6EC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10</w:t>
      </w:r>
      <w:r w:rsidR="003D6566" w:rsidRPr="008E2B70">
        <w:rPr>
          <w:rFonts w:ascii="Times New Roman" w:eastAsia="Times New Roman" w:hAnsi="Times New Roman" w:cs="Times New Roman"/>
          <w:sz w:val="28"/>
          <w:szCs w:val="28"/>
          <w:lang w:eastAsia="ru-RU"/>
        </w:rPr>
        <w:t>.2. Вносить предложения в соответствующие</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органы государственной власти по совершенствованию законодательства о труде и социальной поддержки работников отрасли, проводить общественную экспертизу законопроектов и других нормативных правовых актов.</w:t>
      </w:r>
    </w:p>
    <w:p w:rsidR="003D6566" w:rsidRPr="008E2B70" w:rsidRDefault="002D6EC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C715B0" w:rsidRPr="008E2B70">
        <w:rPr>
          <w:rFonts w:ascii="Times New Roman" w:eastAsia="Times New Roman" w:hAnsi="Times New Roman" w:cs="Times New Roman"/>
          <w:sz w:val="28"/>
          <w:szCs w:val="28"/>
          <w:lang w:eastAsia="ru-RU"/>
        </w:rPr>
        <w:t>10</w:t>
      </w:r>
      <w:r w:rsidR="003D6566" w:rsidRPr="008E2B70">
        <w:rPr>
          <w:rFonts w:ascii="Times New Roman" w:eastAsia="Times New Roman" w:hAnsi="Times New Roman" w:cs="Times New Roman"/>
          <w:sz w:val="28"/>
          <w:szCs w:val="28"/>
          <w:lang w:eastAsia="ru-RU"/>
        </w:rPr>
        <w:t>.3. Осуществлять защиту трудовых, социально</w:t>
      </w:r>
      <w:r w:rsidRPr="008E2B70">
        <w:rPr>
          <w:rFonts w:ascii="Times New Roman" w:eastAsia="Times New Roman" w:hAnsi="Times New Roman" w:cs="Times New Roman"/>
          <w:sz w:val="28"/>
          <w:szCs w:val="28"/>
          <w:lang w:eastAsia="ru-RU"/>
        </w:rPr>
        <w:t>-</w:t>
      </w:r>
      <w:r w:rsidR="003D6566" w:rsidRPr="008E2B70">
        <w:rPr>
          <w:rFonts w:ascii="Times New Roman" w:eastAsia="Times New Roman" w:hAnsi="Times New Roman" w:cs="Times New Roman"/>
          <w:sz w:val="28"/>
          <w:szCs w:val="28"/>
          <w:lang w:eastAsia="ru-RU"/>
        </w:rPr>
        <w:t>э</w:t>
      </w:r>
      <w:r w:rsidR="008E2B70">
        <w:rPr>
          <w:rFonts w:ascii="Times New Roman" w:eastAsia="Times New Roman" w:hAnsi="Times New Roman" w:cs="Times New Roman"/>
          <w:sz w:val="28"/>
          <w:szCs w:val="28"/>
          <w:lang w:eastAsia="ru-RU"/>
        </w:rPr>
        <w:t>кономических и профессиональных</w:t>
      </w:r>
      <w:r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прав и интересов членов профсоюза, в том числе в судебных и иных государственных органах, оказывать бесплатную юридическую помощь членам профсоюза, иным работникам в соответствии с коллективным договором.</w:t>
      </w:r>
    </w:p>
    <w:p w:rsidR="003D6566" w:rsidRPr="008E2B70" w:rsidRDefault="002D6EC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C715B0" w:rsidRPr="008E2B70">
        <w:rPr>
          <w:rFonts w:ascii="Times New Roman" w:eastAsia="Times New Roman" w:hAnsi="Times New Roman" w:cs="Times New Roman"/>
          <w:sz w:val="28"/>
          <w:szCs w:val="28"/>
          <w:lang w:eastAsia="ru-RU"/>
        </w:rPr>
        <w:t>10</w:t>
      </w:r>
      <w:r w:rsidR="003D6566" w:rsidRPr="008E2B70">
        <w:rPr>
          <w:rFonts w:ascii="Times New Roman" w:eastAsia="Times New Roman" w:hAnsi="Times New Roman" w:cs="Times New Roman"/>
          <w:sz w:val="28"/>
          <w:szCs w:val="28"/>
          <w:lang w:eastAsia="ru-RU"/>
        </w:rPr>
        <w:t>.4. Содействовать обеспечению работников организаций (учреждений) культуры</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путевками на санаторно-курортное лечение и отдых, а также организации летнего отдыха и оздоровления детей работников и членов их семей.</w:t>
      </w:r>
    </w:p>
    <w:p w:rsidR="003D6566" w:rsidRPr="008E2B70" w:rsidRDefault="002D6EC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C715B0" w:rsidRPr="008E2B70">
        <w:rPr>
          <w:rFonts w:ascii="Times New Roman" w:eastAsia="Times New Roman" w:hAnsi="Times New Roman" w:cs="Times New Roman"/>
          <w:sz w:val="28"/>
          <w:szCs w:val="28"/>
          <w:lang w:eastAsia="ru-RU"/>
        </w:rPr>
        <w:t>10</w:t>
      </w:r>
      <w:r w:rsidR="003D6566" w:rsidRPr="008E2B70">
        <w:rPr>
          <w:rFonts w:ascii="Times New Roman" w:eastAsia="Times New Roman" w:hAnsi="Times New Roman" w:cs="Times New Roman"/>
          <w:sz w:val="28"/>
          <w:szCs w:val="28"/>
          <w:lang w:eastAsia="ru-RU"/>
        </w:rPr>
        <w:t xml:space="preserve">.5. Осуществлять контроль и защиту гарантий работников в вопросах </w:t>
      </w:r>
    </w:p>
    <w:p w:rsidR="003D6566" w:rsidRPr="008E2B70" w:rsidRDefault="002D6EC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о</w:t>
      </w:r>
      <w:r w:rsidR="003D6566" w:rsidRPr="008E2B70">
        <w:rPr>
          <w:rFonts w:ascii="Times New Roman" w:eastAsia="Times New Roman" w:hAnsi="Times New Roman" w:cs="Times New Roman"/>
          <w:sz w:val="28"/>
          <w:szCs w:val="28"/>
          <w:lang w:eastAsia="ru-RU"/>
        </w:rPr>
        <w:t>беспечения занятости, увольнения, предоставления льгот и компенсаций в соответствии с законодательством Российской Федерации, настоящим Соглашением и коллективным договором.</w:t>
      </w:r>
    </w:p>
    <w:p w:rsidR="003D6566" w:rsidRPr="008E2B70" w:rsidRDefault="002D6EC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C715B0" w:rsidRPr="008E2B70">
        <w:rPr>
          <w:rFonts w:ascii="Times New Roman" w:eastAsia="Times New Roman" w:hAnsi="Times New Roman" w:cs="Times New Roman"/>
          <w:sz w:val="28"/>
          <w:szCs w:val="28"/>
          <w:lang w:eastAsia="ru-RU"/>
        </w:rPr>
        <w:t>10</w:t>
      </w:r>
      <w:r w:rsidR="003D6566" w:rsidRPr="008E2B70">
        <w:rPr>
          <w:rFonts w:ascii="Times New Roman" w:eastAsia="Times New Roman" w:hAnsi="Times New Roman" w:cs="Times New Roman"/>
          <w:sz w:val="28"/>
          <w:szCs w:val="28"/>
          <w:lang w:eastAsia="ru-RU"/>
        </w:rPr>
        <w:t>.6. Предусматривать в территориальных соглашениях (коллективных договорах) выделение материальной помощи за счет собственных средств организации (учреждения) и профсоюза семьям погибших на производстве в результате несчастного случая, произошедшего не по вине работника.</w:t>
      </w:r>
    </w:p>
    <w:p w:rsidR="00F007C4" w:rsidRDefault="002D6ECE"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C715B0" w:rsidRPr="008E2B70">
        <w:rPr>
          <w:rFonts w:ascii="Times New Roman" w:eastAsia="Times New Roman" w:hAnsi="Times New Roman" w:cs="Times New Roman"/>
          <w:sz w:val="28"/>
          <w:szCs w:val="28"/>
          <w:lang w:eastAsia="ru-RU"/>
        </w:rPr>
        <w:t>10</w:t>
      </w:r>
      <w:r w:rsidR="003D6566" w:rsidRPr="008E2B70">
        <w:rPr>
          <w:rFonts w:ascii="Times New Roman" w:eastAsia="Times New Roman" w:hAnsi="Times New Roman" w:cs="Times New Roman"/>
          <w:sz w:val="28"/>
          <w:szCs w:val="28"/>
          <w:lang w:eastAsia="ru-RU"/>
        </w:rPr>
        <w:t>.7. Участвовать</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 xml:space="preserve">в выдвижении коллективов и отдельных работников (членов Профсоюза) организаций культуры, искусства, кинематографии, народного творчества за успешное решение экономических и социальных </w:t>
      </w:r>
      <w:r w:rsidR="003D6566" w:rsidRPr="008E2B70">
        <w:rPr>
          <w:rFonts w:ascii="Times New Roman" w:eastAsia="Times New Roman" w:hAnsi="Times New Roman" w:cs="Times New Roman"/>
          <w:sz w:val="28"/>
          <w:szCs w:val="28"/>
          <w:lang w:eastAsia="ru-RU"/>
        </w:rPr>
        <w:lastRenderedPageBreak/>
        <w:t>задач отрасли и заслуги по осуществлению мер защиты профессиональных, экономических и социальных интересов работников для</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награждения ведомственными</w:t>
      </w:r>
      <w:r w:rsidR="003D6566" w:rsidRPr="00F007C4">
        <w:rPr>
          <w:rFonts w:ascii="Times New Roman" w:eastAsia="Times New Roman" w:hAnsi="Times New Roman" w:cs="Times New Roman"/>
          <w:sz w:val="28"/>
          <w:szCs w:val="28"/>
          <w:lang w:eastAsia="ru-RU"/>
        </w:rPr>
        <w:t xml:space="preserve"> наградами Министерства.</w:t>
      </w:r>
    </w:p>
    <w:p w:rsidR="00EA5718" w:rsidRPr="00F007C4" w:rsidRDefault="00EA5718" w:rsidP="00EF7CCD">
      <w:pPr>
        <w:spacing w:after="0"/>
        <w:jc w:val="both"/>
        <w:rPr>
          <w:rFonts w:ascii="Times New Roman" w:eastAsia="Times New Roman" w:hAnsi="Times New Roman" w:cs="Times New Roman"/>
          <w:sz w:val="28"/>
          <w:szCs w:val="28"/>
          <w:lang w:eastAsia="ru-RU"/>
        </w:rPr>
      </w:pPr>
    </w:p>
    <w:p w:rsidR="002D6ECE" w:rsidRDefault="003D6566" w:rsidP="00EF7CCD">
      <w:pPr>
        <w:spacing w:after="0"/>
        <w:jc w:val="center"/>
        <w:rPr>
          <w:rFonts w:ascii="Times New Roman" w:eastAsia="Times New Roman" w:hAnsi="Times New Roman" w:cs="Times New Roman"/>
          <w:sz w:val="28"/>
          <w:szCs w:val="28"/>
          <w:lang w:eastAsia="ru-RU"/>
        </w:rPr>
      </w:pPr>
      <w:r w:rsidRPr="00F007C4">
        <w:rPr>
          <w:rFonts w:ascii="Times New Roman" w:eastAsia="Times New Roman" w:hAnsi="Times New Roman" w:cs="Times New Roman"/>
          <w:b/>
          <w:sz w:val="28"/>
          <w:szCs w:val="28"/>
          <w:lang w:eastAsia="ru-RU"/>
        </w:rPr>
        <w:t>1</w:t>
      </w:r>
      <w:r w:rsidR="006049B9" w:rsidRPr="00F007C4">
        <w:rPr>
          <w:rFonts w:ascii="Times New Roman" w:eastAsia="Times New Roman" w:hAnsi="Times New Roman" w:cs="Times New Roman"/>
          <w:b/>
          <w:sz w:val="28"/>
          <w:szCs w:val="28"/>
          <w:lang w:eastAsia="ru-RU"/>
        </w:rPr>
        <w:t>1</w:t>
      </w:r>
      <w:r w:rsidRPr="00F007C4">
        <w:rPr>
          <w:rFonts w:ascii="Times New Roman" w:eastAsia="Times New Roman" w:hAnsi="Times New Roman" w:cs="Times New Roman"/>
          <w:b/>
          <w:sz w:val="28"/>
          <w:szCs w:val="28"/>
          <w:lang w:eastAsia="ru-RU"/>
        </w:rPr>
        <w:t>.</w:t>
      </w:r>
      <w:r w:rsidR="008E2B70">
        <w:rPr>
          <w:rFonts w:ascii="Times New Roman" w:eastAsia="Times New Roman" w:hAnsi="Times New Roman" w:cs="Times New Roman"/>
          <w:b/>
          <w:sz w:val="28"/>
          <w:szCs w:val="28"/>
          <w:lang w:eastAsia="ru-RU"/>
        </w:rPr>
        <w:t xml:space="preserve"> </w:t>
      </w:r>
      <w:r w:rsidRPr="00F007C4">
        <w:rPr>
          <w:rFonts w:ascii="Times New Roman" w:eastAsia="Times New Roman" w:hAnsi="Times New Roman" w:cs="Times New Roman"/>
          <w:b/>
          <w:sz w:val="28"/>
          <w:szCs w:val="28"/>
          <w:lang w:eastAsia="ru-RU"/>
        </w:rPr>
        <w:t>Контроль и ответственность за выполнение Соглашения</w:t>
      </w:r>
    </w:p>
    <w:p w:rsidR="00EF7CCD" w:rsidRPr="00F007C4" w:rsidRDefault="00EF7CCD" w:rsidP="00EF7CCD">
      <w:pPr>
        <w:spacing w:after="0"/>
        <w:jc w:val="center"/>
        <w:rPr>
          <w:rFonts w:ascii="Times New Roman" w:eastAsia="Times New Roman" w:hAnsi="Times New Roman" w:cs="Times New Roman"/>
          <w:sz w:val="28"/>
          <w:szCs w:val="28"/>
          <w:lang w:eastAsia="ru-RU"/>
        </w:rPr>
      </w:pPr>
    </w:p>
    <w:p w:rsidR="003D6566" w:rsidRPr="008E2B70" w:rsidRDefault="002D6ECE" w:rsidP="00EF7CCD">
      <w:pPr>
        <w:spacing w:after="0"/>
        <w:jc w:val="both"/>
        <w:rPr>
          <w:rFonts w:ascii="Times New Roman" w:eastAsia="Times New Roman" w:hAnsi="Times New Roman" w:cs="Times New Roman"/>
          <w:sz w:val="28"/>
          <w:szCs w:val="28"/>
          <w:lang w:eastAsia="ru-RU"/>
        </w:rPr>
      </w:pPr>
      <w:r w:rsidRPr="00F007C4">
        <w:rPr>
          <w:rFonts w:ascii="Times New Roman" w:eastAsia="Times New Roman" w:hAnsi="Times New Roman" w:cs="Times New Roman"/>
          <w:sz w:val="28"/>
          <w:szCs w:val="28"/>
          <w:lang w:eastAsia="ru-RU"/>
        </w:rPr>
        <w:tab/>
      </w:r>
      <w:r w:rsidRPr="008E2B70">
        <w:rPr>
          <w:rFonts w:ascii="Times New Roman" w:eastAsia="Times New Roman" w:hAnsi="Times New Roman" w:cs="Times New Roman"/>
          <w:sz w:val="28"/>
          <w:szCs w:val="28"/>
          <w:lang w:eastAsia="ru-RU"/>
        </w:rPr>
        <w:t>1</w:t>
      </w:r>
      <w:r w:rsidR="006049B9" w:rsidRPr="008E2B70">
        <w:rPr>
          <w:rFonts w:ascii="Times New Roman" w:eastAsia="Times New Roman" w:hAnsi="Times New Roman" w:cs="Times New Roman"/>
          <w:sz w:val="28"/>
          <w:szCs w:val="28"/>
          <w:lang w:eastAsia="ru-RU"/>
        </w:rPr>
        <w:t>1</w:t>
      </w:r>
      <w:r w:rsidRPr="008E2B70">
        <w:rPr>
          <w:rFonts w:ascii="Times New Roman" w:eastAsia="Times New Roman" w:hAnsi="Times New Roman" w:cs="Times New Roman"/>
          <w:sz w:val="28"/>
          <w:szCs w:val="28"/>
          <w:lang w:eastAsia="ru-RU"/>
        </w:rPr>
        <w:t>.1.</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Стороны осуществляют постоянный контроль за реализацией Соглашения, информируя друг друга о своих действиях, принимаемых решениях, затрагивающ</w:t>
      </w:r>
      <w:r w:rsidRPr="008E2B70">
        <w:rPr>
          <w:rFonts w:ascii="Times New Roman" w:eastAsia="Times New Roman" w:hAnsi="Times New Roman" w:cs="Times New Roman"/>
          <w:sz w:val="28"/>
          <w:szCs w:val="28"/>
          <w:lang w:eastAsia="ru-RU"/>
        </w:rPr>
        <w:t>их</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их</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трудовые, социально</w:t>
      </w:r>
      <w:r w:rsidR="006049B9" w:rsidRPr="008E2B70">
        <w:rPr>
          <w:rFonts w:ascii="Times New Roman" w:eastAsia="Times New Roman" w:hAnsi="Times New Roman" w:cs="Times New Roman"/>
          <w:sz w:val="28"/>
          <w:szCs w:val="28"/>
          <w:lang w:eastAsia="ru-RU"/>
        </w:rPr>
        <w:t>-</w:t>
      </w:r>
      <w:r w:rsidR="003D6566" w:rsidRPr="008E2B70">
        <w:rPr>
          <w:rFonts w:ascii="Times New Roman" w:eastAsia="Times New Roman" w:hAnsi="Times New Roman" w:cs="Times New Roman"/>
          <w:sz w:val="28"/>
          <w:szCs w:val="28"/>
          <w:lang w:eastAsia="ru-RU"/>
        </w:rPr>
        <w:t>экономические и профессиональные интересы работников, предоставляют возможность присутствия представителей сторон Соглашения на коллегиальных заседаниях Министерства и Президиума Профсоюза при рассмотрении вопросов, связанных с выполнением Соглашения.</w:t>
      </w:r>
    </w:p>
    <w:p w:rsidR="003D6566" w:rsidRPr="008E2B70" w:rsidRDefault="006049B9"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3D6566" w:rsidRPr="008E2B70">
        <w:rPr>
          <w:rFonts w:ascii="Times New Roman" w:eastAsia="Times New Roman" w:hAnsi="Times New Roman" w:cs="Times New Roman"/>
          <w:sz w:val="28"/>
          <w:szCs w:val="28"/>
          <w:lang w:eastAsia="ru-RU"/>
        </w:rPr>
        <w:t>1</w:t>
      </w:r>
      <w:r w:rsidRPr="008E2B70">
        <w:rPr>
          <w:rFonts w:ascii="Times New Roman" w:eastAsia="Times New Roman" w:hAnsi="Times New Roman" w:cs="Times New Roman"/>
          <w:sz w:val="28"/>
          <w:szCs w:val="28"/>
          <w:lang w:eastAsia="ru-RU"/>
        </w:rPr>
        <w:t>1</w:t>
      </w:r>
      <w:r w:rsidR="003D6566" w:rsidRPr="008E2B70">
        <w:rPr>
          <w:rFonts w:ascii="Times New Roman" w:eastAsia="Times New Roman" w:hAnsi="Times New Roman" w:cs="Times New Roman"/>
          <w:sz w:val="28"/>
          <w:szCs w:val="28"/>
          <w:lang w:eastAsia="ru-RU"/>
        </w:rPr>
        <w:t>.2.</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Контроль за выполнением настоящего Соглашения осуществляется сторонами Соглашения и их представителями, а также соответствующими органами по труду.</w:t>
      </w:r>
    </w:p>
    <w:p w:rsidR="003D6566" w:rsidRPr="008E2B70" w:rsidRDefault="006049B9"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3D6566" w:rsidRPr="008E2B70">
        <w:rPr>
          <w:rFonts w:ascii="Times New Roman" w:eastAsia="Times New Roman" w:hAnsi="Times New Roman" w:cs="Times New Roman"/>
          <w:sz w:val="28"/>
          <w:szCs w:val="28"/>
          <w:lang w:eastAsia="ru-RU"/>
        </w:rPr>
        <w:t>1</w:t>
      </w:r>
      <w:r w:rsidRPr="008E2B70">
        <w:rPr>
          <w:rFonts w:ascii="Times New Roman" w:eastAsia="Times New Roman" w:hAnsi="Times New Roman" w:cs="Times New Roman"/>
          <w:sz w:val="28"/>
          <w:szCs w:val="28"/>
          <w:lang w:eastAsia="ru-RU"/>
        </w:rPr>
        <w:t>1</w:t>
      </w:r>
      <w:r w:rsidR="003D6566" w:rsidRPr="008E2B70">
        <w:rPr>
          <w:rFonts w:ascii="Times New Roman" w:eastAsia="Times New Roman" w:hAnsi="Times New Roman" w:cs="Times New Roman"/>
          <w:sz w:val="28"/>
          <w:szCs w:val="28"/>
          <w:lang w:eastAsia="ru-RU"/>
        </w:rPr>
        <w:t xml:space="preserve">.3. При проведении указанного контроля стороны Соглашения ежегодно предоставляют друг другу полную, достоверную и своевременную информацию, </w:t>
      </w:r>
      <w:r w:rsidR="00474AB5" w:rsidRPr="008E2B70">
        <w:rPr>
          <w:rFonts w:ascii="Times New Roman" w:eastAsia="Times New Roman" w:hAnsi="Times New Roman" w:cs="Times New Roman"/>
          <w:sz w:val="28"/>
          <w:szCs w:val="28"/>
          <w:lang w:eastAsia="ru-RU"/>
        </w:rPr>
        <w:t>информацию,</w:t>
      </w:r>
      <w:r w:rsidR="00C8614B" w:rsidRPr="008E2B70">
        <w:rPr>
          <w:rFonts w:ascii="Times New Roman" w:eastAsia="Times New Roman" w:hAnsi="Times New Roman" w:cs="Times New Roman"/>
          <w:sz w:val="28"/>
          <w:szCs w:val="28"/>
          <w:lang w:eastAsia="ru-RU"/>
        </w:rPr>
        <w:t xml:space="preserve"> </w:t>
      </w:r>
      <w:r w:rsidR="003D6566" w:rsidRPr="008E2B70">
        <w:rPr>
          <w:rFonts w:ascii="Times New Roman" w:eastAsia="Times New Roman" w:hAnsi="Times New Roman" w:cs="Times New Roman"/>
          <w:sz w:val="28"/>
          <w:szCs w:val="28"/>
          <w:lang w:eastAsia="ru-RU"/>
        </w:rPr>
        <w:t>касающуюся хода выполнения Соглашения.</w:t>
      </w:r>
    </w:p>
    <w:p w:rsidR="003D6566" w:rsidRPr="008E2B70" w:rsidRDefault="006049B9"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3D6566" w:rsidRPr="008E2B70">
        <w:rPr>
          <w:rFonts w:ascii="Times New Roman" w:eastAsia="Times New Roman" w:hAnsi="Times New Roman" w:cs="Times New Roman"/>
          <w:sz w:val="28"/>
          <w:szCs w:val="28"/>
          <w:lang w:eastAsia="ru-RU"/>
        </w:rPr>
        <w:t>1</w:t>
      </w:r>
      <w:r w:rsidRPr="008E2B70">
        <w:rPr>
          <w:rFonts w:ascii="Times New Roman" w:eastAsia="Times New Roman" w:hAnsi="Times New Roman" w:cs="Times New Roman"/>
          <w:sz w:val="28"/>
          <w:szCs w:val="28"/>
          <w:lang w:eastAsia="ru-RU"/>
        </w:rPr>
        <w:t>1</w:t>
      </w:r>
      <w:r w:rsidR="003D6566" w:rsidRPr="008E2B70">
        <w:rPr>
          <w:rFonts w:ascii="Times New Roman" w:eastAsia="Times New Roman" w:hAnsi="Times New Roman" w:cs="Times New Roman"/>
          <w:sz w:val="28"/>
          <w:szCs w:val="28"/>
          <w:lang w:eastAsia="ru-RU"/>
        </w:rPr>
        <w:t>.4. Отношения и ответственность сторон Соглашения в процессе его реализации регламентируются Трудовым кодексом Российской Федерации и Федеральным законом от</w:t>
      </w:r>
      <w:r w:rsidR="008E2B70">
        <w:rPr>
          <w:rFonts w:ascii="Times New Roman" w:eastAsia="Times New Roman" w:hAnsi="Times New Roman" w:cs="Times New Roman"/>
          <w:sz w:val="28"/>
          <w:szCs w:val="28"/>
          <w:lang w:eastAsia="ru-RU"/>
        </w:rPr>
        <w:t xml:space="preserve"> 12 января </w:t>
      </w:r>
      <w:r w:rsidR="003D6566" w:rsidRPr="008E2B70">
        <w:rPr>
          <w:rFonts w:ascii="Times New Roman" w:eastAsia="Times New Roman" w:hAnsi="Times New Roman" w:cs="Times New Roman"/>
          <w:sz w:val="28"/>
          <w:szCs w:val="28"/>
          <w:lang w:eastAsia="ru-RU"/>
        </w:rPr>
        <w:t xml:space="preserve">1996 г. </w:t>
      </w:r>
      <w:r w:rsidRPr="008E2B70">
        <w:rPr>
          <w:rFonts w:ascii="Times New Roman" w:eastAsia="Times New Roman" w:hAnsi="Times New Roman" w:cs="Times New Roman"/>
          <w:sz w:val="28"/>
          <w:szCs w:val="28"/>
          <w:lang w:eastAsia="ru-RU"/>
        </w:rPr>
        <w:t>№</w:t>
      </w:r>
      <w:r w:rsidR="003D6566" w:rsidRPr="008E2B70">
        <w:rPr>
          <w:rFonts w:ascii="Times New Roman" w:eastAsia="Times New Roman" w:hAnsi="Times New Roman" w:cs="Times New Roman"/>
          <w:sz w:val="28"/>
          <w:szCs w:val="28"/>
          <w:lang w:eastAsia="ru-RU"/>
        </w:rPr>
        <w:t xml:space="preserve"> 10-ФЗ «О профессиональных</w:t>
      </w:r>
      <w:r w:rsidR="00F007C4" w:rsidRPr="008E2B70">
        <w:rPr>
          <w:rFonts w:ascii="Times New Roman" w:eastAsia="Times New Roman" w:hAnsi="Times New Roman" w:cs="Times New Roman"/>
          <w:sz w:val="28"/>
          <w:szCs w:val="28"/>
          <w:lang w:eastAsia="ru-RU"/>
        </w:rPr>
        <w:t xml:space="preserve"> союзах</w:t>
      </w:r>
      <w:r w:rsidRPr="008E2B70">
        <w:rPr>
          <w:rFonts w:ascii="Times New Roman" w:eastAsia="Times New Roman" w:hAnsi="Times New Roman" w:cs="Times New Roman"/>
          <w:sz w:val="28"/>
          <w:szCs w:val="28"/>
          <w:lang w:eastAsia="ru-RU"/>
        </w:rPr>
        <w:t xml:space="preserve">, их  правах </w:t>
      </w:r>
      <w:r w:rsidR="003D6566" w:rsidRPr="008E2B70">
        <w:rPr>
          <w:rFonts w:ascii="Times New Roman" w:eastAsia="Times New Roman" w:hAnsi="Times New Roman" w:cs="Times New Roman"/>
          <w:sz w:val="28"/>
          <w:szCs w:val="28"/>
          <w:lang w:eastAsia="ru-RU"/>
        </w:rPr>
        <w:t>и гарантиях деятельности».</w:t>
      </w:r>
    </w:p>
    <w:p w:rsidR="003D6566" w:rsidRPr="008E2B70" w:rsidRDefault="006049B9"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11</w:t>
      </w:r>
      <w:r w:rsidR="003D6566" w:rsidRPr="008E2B70">
        <w:rPr>
          <w:rFonts w:ascii="Times New Roman" w:eastAsia="Times New Roman" w:hAnsi="Times New Roman" w:cs="Times New Roman"/>
          <w:sz w:val="28"/>
          <w:szCs w:val="28"/>
          <w:lang w:eastAsia="ru-RU"/>
        </w:rPr>
        <w:t>.5. Ответственность за включение в коллективные договоры льгот и гарантий, оговоренных настоящим Соглашением, и их выполнение возлагается на работодателей и выборные профсоюзные органы.</w:t>
      </w:r>
    </w:p>
    <w:p w:rsidR="003D6566" w:rsidRPr="008E2B70" w:rsidRDefault="006049B9" w:rsidP="00EF7CCD">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r>
      <w:r w:rsidR="003D6566" w:rsidRPr="008E2B70">
        <w:rPr>
          <w:rFonts w:ascii="Times New Roman" w:eastAsia="Times New Roman" w:hAnsi="Times New Roman" w:cs="Times New Roman"/>
          <w:sz w:val="28"/>
          <w:szCs w:val="28"/>
          <w:lang w:eastAsia="ru-RU"/>
        </w:rPr>
        <w:t>1</w:t>
      </w:r>
      <w:r w:rsidRPr="008E2B70">
        <w:rPr>
          <w:rFonts w:ascii="Times New Roman" w:eastAsia="Times New Roman" w:hAnsi="Times New Roman" w:cs="Times New Roman"/>
          <w:sz w:val="28"/>
          <w:szCs w:val="28"/>
          <w:lang w:eastAsia="ru-RU"/>
        </w:rPr>
        <w:t>1</w:t>
      </w:r>
      <w:r w:rsidR="003D6566" w:rsidRPr="008E2B70">
        <w:rPr>
          <w:rFonts w:ascii="Times New Roman" w:eastAsia="Times New Roman" w:hAnsi="Times New Roman" w:cs="Times New Roman"/>
          <w:sz w:val="28"/>
          <w:szCs w:val="28"/>
          <w:lang w:eastAsia="ru-RU"/>
        </w:rPr>
        <w:t>.6. В случае если работодатели нарушают настоящее Соглашение и Профсоюз планирует забастовку, то Профсоюз информирует Министерство о сложившейся си</w:t>
      </w:r>
      <w:r w:rsidR="00CE529C" w:rsidRPr="008E2B70">
        <w:rPr>
          <w:rFonts w:ascii="Times New Roman" w:eastAsia="Times New Roman" w:hAnsi="Times New Roman" w:cs="Times New Roman"/>
          <w:sz w:val="28"/>
          <w:szCs w:val="28"/>
          <w:lang w:eastAsia="ru-RU"/>
        </w:rPr>
        <w:t>туации не менее чем за два месяца до планируемой даты забастовки.</w:t>
      </w:r>
    </w:p>
    <w:p w:rsidR="00A37421" w:rsidRPr="008E2B70" w:rsidRDefault="00CE529C" w:rsidP="008E2B70">
      <w:pPr>
        <w:spacing w:after="0"/>
        <w:jc w:val="both"/>
        <w:rPr>
          <w:rFonts w:ascii="Times New Roman" w:eastAsia="Times New Roman" w:hAnsi="Times New Roman" w:cs="Times New Roman"/>
          <w:sz w:val="28"/>
          <w:szCs w:val="28"/>
          <w:lang w:eastAsia="ru-RU"/>
        </w:rPr>
      </w:pPr>
      <w:r w:rsidRPr="008E2B70">
        <w:rPr>
          <w:rFonts w:ascii="Times New Roman" w:eastAsia="Times New Roman" w:hAnsi="Times New Roman" w:cs="Times New Roman"/>
          <w:sz w:val="28"/>
          <w:szCs w:val="28"/>
          <w:lang w:eastAsia="ru-RU"/>
        </w:rPr>
        <w:tab/>
        <w:t>Стороны принимают меры к урегулированию конфликтов с целью предупреждения забастовки</w:t>
      </w:r>
      <w:r w:rsidRPr="00F007C4">
        <w:rPr>
          <w:rFonts w:ascii="Times New Roman" w:eastAsia="Times New Roman" w:hAnsi="Times New Roman" w:cs="Times New Roman"/>
          <w:sz w:val="28"/>
          <w:szCs w:val="28"/>
          <w:lang w:eastAsia="ru-RU"/>
        </w:rPr>
        <w:t>.</w:t>
      </w:r>
    </w:p>
    <w:sectPr w:rsidR="00A37421" w:rsidRPr="008E2B70" w:rsidSect="00D978DC">
      <w:headerReference w:type="default" r:id="rId7"/>
      <w:footerReference w:type="default" r:id="rId8"/>
      <w:headerReference w:type="first" r:id="rId9"/>
      <w:footerReference w:type="first" r:id="rId10"/>
      <w:pgSz w:w="11906" w:h="16838"/>
      <w:pgMar w:top="1134" w:right="851" w:bottom="1134" w:left="1701" w:header="68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9E6" w:rsidRDefault="00CA39E6" w:rsidP="00F949EF">
      <w:pPr>
        <w:spacing w:after="0" w:line="240" w:lineRule="auto"/>
      </w:pPr>
      <w:r>
        <w:separator/>
      </w:r>
    </w:p>
  </w:endnote>
  <w:endnote w:type="continuationSeparator" w:id="1">
    <w:p w:rsidR="00CA39E6" w:rsidRDefault="00CA39E6" w:rsidP="00F94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B8" w:rsidRDefault="003925B8">
    <w:pPr>
      <w:pStyle w:val="a5"/>
    </w:pPr>
  </w:p>
  <w:p w:rsidR="003925B8" w:rsidRDefault="003925B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B8" w:rsidRDefault="003925B8">
    <w:pPr>
      <w:pStyle w:val="a5"/>
      <w:jc w:val="right"/>
    </w:pPr>
  </w:p>
  <w:p w:rsidR="003925B8" w:rsidRDefault="003925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9E6" w:rsidRDefault="00CA39E6" w:rsidP="00F949EF">
      <w:pPr>
        <w:spacing w:after="0" w:line="240" w:lineRule="auto"/>
      </w:pPr>
      <w:r>
        <w:separator/>
      </w:r>
    </w:p>
  </w:footnote>
  <w:footnote w:type="continuationSeparator" w:id="1">
    <w:p w:rsidR="00CA39E6" w:rsidRDefault="00CA39E6" w:rsidP="00F94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4609"/>
      <w:docPartObj>
        <w:docPartGallery w:val="Page Numbers (Top of Page)"/>
        <w:docPartUnique/>
      </w:docPartObj>
    </w:sdtPr>
    <w:sdtEndPr>
      <w:rPr>
        <w:rFonts w:ascii="Times New Roman" w:hAnsi="Times New Roman"/>
      </w:rPr>
    </w:sdtEndPr>
    <w:sdtContent>
      <w:p w:rsidR="003925B8" w:rsidRPr="009D01C2" w:rsidRDefault="004B3797">
        <w:pPr>
          <w:pStyle w:val="a3"/>
          <w:jc w:val="center"/>
          <w:rPr>
            <w:rFonts w:ascii="Times New Roman" w:hAnsi="Times New Roman"/>
          </w:rPr>
        </w:pPr>
        <w:r w:rsidRPr="009D01C2">
          <w:rPr>
            <w:rFonts w:ascii="Times New Roman" w:hAnsi="Times New Roman"/>
          </w:rPr>
          <w:fldChar w:fldCharType="begin"/>
        </w:r>
        <w:r w:rsidR="003925B8" w:rsidRPr="009D01C2">
          <w:rPr>
            <w:rFonts w:ascii="Times New Roman" w:hAnsi="Times New Roman"/>
          </w:rPr>
          <w:instrText xml:space="preserve"> PAGE   \* MERGEFORMAT </w:instrText>
        </w:r>
        <w:r w:rsidRPr="009D01C2">
          <w:rPr>
            <w:rFonts w:ascii="Times New Roman" w:hAnsi="Times New Roman"/>
          </w:rPr>
          <w:fldChar w:fldCharType="separate"/>
        </w:r>
        <w:r w:rsidR="008738A8">
          <w:rPr>
            <w:rFonts w:ascii="Times New Roman" w:hAnsi="Times New Roman"/>
            <w:noProof/>
          </w:rPr>
          <w:t>22</w:t>
        </w:r>
        <w:r w:rsidRPr="009D01C2">
          <w:rPr>
            <w:rFonts w:ascii="Times New Roman" w:hAnsi="Times New Roman"/>
            <w:noProof/>
          </w:rPr>
          <w:fldChar w:fldCharType="end"/>
        </w:r>
      </w:p>
    </w:sdtContent>
  </w:sdt>
  <w:p w:rsidR="003925B8" w:rsidRDefault="003925B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5B8" w:rsidRDefault="003925B8">
    <w:pPr>
      <w:pStyle w:val="a3"/>
      <w:jc w:val="center"/>
    </w:pPr>
  </w:p>
  <w:p w:rsidR="003925B8" w:rsidRDefault="003925B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6021FD"/>
    <w:rsid w:val="00001E9E"/>
    <w:rsid w:val="000070FE"/>
    <w:rsid w:val="00046ED8"/>
    <w:rsid w:val="000506AD"/>
    <w:rsid w:val="0006305A"/>
    <w:rsid w:val="00080695"/>
    <w:rsid w:val="000A5C69"/>
    <w:rsid w:val="000B5342"/>
    <w:rsid w:val="000B5808"/>
    <w:rsid w:val="000C68F6"/>
    <w:rsid w:val="000D15C6"/>
    <w:rsid w:val="000D25F0"/>
    <w:rsid w:val="000E0955"/>
    <w:rsid w:val="000E5FD8"/>
    <w:rsid w:val="000F796D"/>
    <w:rsid w:val="00102BBC"/>
    <w:rsid w:val="0010525F"/>
    <w:rsid w:val="0011585A"/>
    <w:rsid w:val="001251BB"/>
    <w:rsid w:val="00126325"/>
    <w:rsid w:val="001408BD"/>
    <w:rsid w:val="00142EE0"/>
    <w:rsid w:val="00161E6B"/>
    <w:rsid w:val="00177EFE"/>
    <w:rsid w:val="00183F53"/>
    <w:rsid w:val="00187DBF"/>
    <w:rsid w:val="00193C19"/>
    <w:rsid w:val="00194EAE"/>
    <w:rsid w:val="001E0673"/>
    <w:rsid w:val="001F1B26"/>
    <w:rsid w:val="00215003"/>
    <w:rsid w:val="0021594F"/>
    <w:rsid w:val="0022121C"/>
    <w:rsid w:val="0023665E"/>
    <w:rsid w:val="00237B81"/>
    <w:rsid w:val="00237BC2"/>
    <w:rsid w:val="00240EC6"/>
    <w:rsid w:val="00252A38"/>
    <w:rsid w:val="00266868"/>
    <w:rsid w:val="002A1D59"/>
    <w:rsid w:val="002A4068"/>
    <w:rsid w:val="002A7CEE"/>
    <w:rsid w:val="002C4C87"/>
    <w:rsid w:val="002D4604"/>
    <w:rsid w:val="002D6ECE"/>
    <w:rsid w:val="002E7FEE"/>
    <w:rsid w:val="002F0D02"/>
    <w:rsid w:val="002F1612"/>
    <w:rsid w:val="00311121"/>
    <w:rsid w:val="003118D9"/>
    <w:rsid w:val="003365DD"/>
    <w:rsid w:val="00347B07"/>
    <w:rsid w:val="0035455A"/>
    <w:rsid w:val="00367411"/>
    <w:rsid w:val="003925B8"/>
    <w:rsid w:val="003A7D49"/>
    <w:rsid w:val="003B486C"/>
    <w:rsid w:val="003D6200"/>
    <w:rsid w:val="003D6566"/>
    <w:rsid w:val="003E2362"/>
    <w:rsid w:val="003F0754"/>
    <w:rsid w:val="003F18F5"/>
    <w:rsid w:val="00402E58"/>
    <w:rsid w:val="0041211D"/>
    <w:rsid w:val="00414DA9"/>
    <w:rsid w:val="004152A4"/>
    <w:rsid w:val="00415EAC"/>
    <w:rsid w:val="0042070A"/>
    <w:rsid w:val="00461890"/>
    <w:rsid w:val="00474242"/>
    <w:rsid w:val="00474AB5"/>
    <w:rsid w:val="004809B9"/>
    <w:rsid w:val="004A2DD5"/>
    <w:rsid w:val="004A79BF"/>
    <w:rsid w:val="004B3732"/>
    <w:rsid w:val="004B3797"/>
    <w:rsid w:val="004C4288"/>
    <w:rsid w:val="004D7776"/>
    <w:rsid w:val="004E10A8"/>
    <w:rsid w:val="004E3515"/>
    <w:rsid w:val="005065BB"/>
    <w:rsid w:val="00533723"/>
    <w:rsid w:val="00535015"/>
    <w:rsid w:val="00542524"/>
    <w:rsid w:val="005641C4"/>
    <w:rsid w:val="00581ED2"/>
    <w:rsid w:val="005866B4"/>
    <w:rsid w:val="005921B5"/>
    <w:rsid w:val="005969EE"/>
    <w:rsid w:val="005A6077"/>
    <w:rsid w:val="005A6254"/>
    <w:rsid w:val="005B1F14"/>
    <w:rsid w:val="005C445E"/>
    <w:rsid w:val="005C708F"/>
    <w:rsid w:val="005C71B5"/>
    <w:rsid w:val="005D00FC"/>
    <w:rsid w:val="005F03F2"/>
    <w:rsid w:val="005F5110"/>
    <w:rsid w:val="006021FD"/>
    <w:rsid w:val="006049B9"/>
    <w:rsid w:val="00622FBD"/>
    <w:rsid w:val="0063668A"/>
    <w:rsid w:val="00645413"/>
    <w:rsid w:val="00657F8C"/>
    <w:rsid w:val="006606CE"/>
    <w:rsid w:val="00684B57"/>
    <w:rsid w:val="0069714C"/>
    <w:rsid w:val="006B2DEE"/>
    <w:rsid w:val="006B7F70"/>
    <w:rsid w:val="006C4F00"/>
    <w:rsid w:val="006C771F"/>
    <w:rsid w:val="006D1E0A"/>
    <w:rsid w:val="006D38E2"/>
    <w:rsid w:val="006D5873"/>
    <w:rsid w:val="006E5BEF"/>
    <w:rsid w:val="007207DB"/>
    <w:rsid w:val="007268DE"/>
    <w:rsid w:val="00737F0C"/>
    <w:rsid w:val="007543A6"/>
    <w:rsid w:val="00761205"/>
    <w:rsid w:val="0076598D"/>
    <w:rsid w:val="00770C84"/>
    <w:rsid w:val="00776B00"/>
    <w:rsid w:val="00787976"/>
    <w:rsid w:val="0079070A"/>
    <w:rsid w:val="00797034"/>
    <w:rsid w:val="007B25F3"/>
    <w:rsid w:val="007D0E14"/>
    <w:rsid w:val="007F2781"/>
    <w:rsid w:val="008073D0"/>
    <w:rsid w:val="00812F8B"/>
    <w:rsid w:val="008147EC"/>
    <w:rsid w:val="00826DA5"/>
    <w:rsid w:val="00832595"/>
    <w:rsid w:val="008703F7"/>
    <w:rsid w:val="008738A8"/>
    <w:rsid w:val="00882BF4"/>
    <w:rsid w:val="008A054D"/>
    <w:rsid w:val="008A2343"/>
    <w:rsid w:val="008A6B79"/>
    <w:rsid w:val="008B3D65"/>
    <w:rsid w:val="008D239B"/>
    <w:rsid w:val="008E2B70"/>
    <w:rsid w:val="008E5FC1"/>
    <w:rsid w:val="0090184C"/>
    <w:rsid w:val="00904775"/>
    <w:rsid w:val="00904953"/>
    <w:rsid w:val="0090748B"/>
    <w:rsid w:val="00920771"/>
    <w:rsid w:val="00923A50"/>
    <w:rsid w:val="0093268B"/>
    <w:rsid w:val="00940DCB"/>
    <w:rsid w:val="009462DF"/>
    <w:rsid w:val="00967ADA"/>
    <w:rsid w:val="00970D56"/>
    <w:rsid w:val="009741A8"/>
    <w:rsid w:val="009932D8"/>
    <w:rsid w:val="00997B6C"/>
    <w:rsid w:val="009A5294"/>
    <w:rsid w:val="009B1EAA"/>
    <w:rsid w:val="009B3A2A"/>
    <w:rsid w:val="009C36BC"/>
    <w:rsid w:val="009D01C2"/>
    <w:rsid w:val="009E117B"/>
    <w:rsid w:val="009F0875"/>
    <w:rsid w:val="00A10A87"/>
    <w:rsid w:val="00A13CF9"/>
    <w:rsid w:val="00A167C5"/>
    <w:rsid w:val="00A170C7"/>
    <w:rsid w:val="00A22D6C"/>
    <w:rsid w:val="00A37421"/>
    <w:rsid w:val="00A44377"/>
    <w:rsid w:val="00A476A2"/>
    <w:rsid w:val="00A537E6"/>
    <w:rsid w:val="00A60E2B"/>
    <w:rsid w:val="00A875BF"/>
    <w:rsid w:val="00A96326"/>
    <w:rsid w:val="00A97DE6"/>
    <w:rsid w:val="00AC15E2"/>
    <w:rsid w:val="00AC1E0D"/>
    <w:rsid w:val="00AD2648"/>
    <w:rsid w:val="00AD5C9E"/>
    <w:rsid w:val="00AD7AC4"/>
    <w:rsid w:val="00B00C50"/>
    <w:rsid w:val="00B02D32"/>
    <w:rsid w:val="00B32DF6"/>
    <w:rsid w:val="00B36EE2"/>
    <w:rsid w:val="00B46DF9"/>
    <w:rsid w:val="00B60913"/>
    <w:rsid w:val="00B667AA"/>
    <w:rsid w:val="00B67544"/>
    <w:rsid w:val="00B6796E"/>
    <w:rsid w:val="00B773A4"/>
    <w:rsid w:val="00B80AB4"/>
    <w:rsid w:val="00BB6F0F"/>
    <w:rsid w:val="00BD46E4"/>
    <w:rsid w:val="00BE0C62"/>
    <w:rsid w:val="00BE7874"/>
    <w:rsid w:val="00BF40F0"/>
    <w:rsid w:val="00BF40F8"/>
    <w:rsid w:val="00BF5B8B"/>
    <w:rsid w:val="00C11817"/>
    <w:rsid w:val="00C144FD"/>
    <w:rsid w:val="00C15E1D"/>
    <w:rsid w:val="00C1718F"/>
    <w:rsid w:val="00C178FE"/>
    <w:rsid w:val="00C22920"/>
    <w:rsid w:val="00C4584E"/>
    <w:rsid w:val="00C56C0B"/>
    <w:rsid w:val="00C62D22"/>
    <w:rsid w:val="00C637B3"/>
    <w:rsid w:val="00C67CF5"/>
    <w:rsid w:val="00C709DD"/>
    <w:rsid w:val="00C7112B"/>
    <w:rsid w:val="00C715B0"/>
    <w:rsid w:val="00C7455B"/>
    <w:rsid w:val="00C8614B"/>
    <w:rsid w:val="00C87886"/>
    <w:rsid w:val="00C94BED"/>
    <w:rsid w:val="00CA39E6"/>
    <w:rsid w:val="00CB6B30"/>
    <w:rsid w:val="00CD47F7"/>
    <w:rsid w:val="00CE529C"/>
    <w:rsid w:val="00D00C16"/>
    <w:rsid w:val="00D01B93"/>
    <w:rsid w:val="00D122DA"/>
    <w:rsid w:val="00D14F57"/>
    <w:rsid w:val="00D15A6A"/>
    <w:rsid w:val="00D168F2"/>
    <w:rsid w:val="00D25A13"/>
    <w:rsid w:val="00D37260"/>
    <w:rsid w:val="00D4365B"/>
    <w:rsid w:val="00D512CC"/>
    <w:rsid w:val="00D517B4"/>
    <w:rsid w:val="00D63C4C"/>
    <w:rsid w:val="00D74F2C"/>
    <w:rsid w:val="00D77E91"/>
    <w:rsid w:val="00D84FAA"/>
    <w:rsid w:val="00D85AFB"/>
    <w:rsid w:val="00D96ED6"/>
    <w:rsid w:val="00D978DC"/>
    <w:rsid w:val="00DA6E7B"/>
    <w:rsid w:val="00DB486F"/>
    <w:rsid w:val="00DB73ED"/>
    <w:rsid w:val="00DC37F2"/>
    <w:rsid w:val="00DF277B"/>
    <w:rsid w:val="00DF3D26"/>
    <w:rsid w:val="00E2051E"/>
    <w:rsid w:val="00E21387"/>
    <w:rsid w:val="00E23685"/>
    <w:rsid w:val="00E3281F"/>
    <w:rsid w:val="00E41634"/>
    <w:rsid w:val="00E60043"/>
    <w:rsid w:val="00E67A37"/>
    <w:rsid w:val="00E73686"/>
    <w:rsid w:val="00E84BAF"/>
    <w:rsid w:val="00E964FA"/>
    <w:rsid w:val="00EA5718"/>
    <w:rsid w:val="00EB5E80"/>
    <w:rsid w:val="00EC557B"/>
    <w:rsid w:val="00EC76A6"/>
    <w:rsid w:val="00ED1122"/>
    <w:rsid w:val="00EE368F"/>
    <w:rsid w:val="00EE3DD1"/>
    <w:rsid w:val="00EE5A76"/>
    <w:rsid w:val="00EE5EBC"/>
    <w:rsid w:val="00EF4DDB"/>
    <w:rsid w:val="00EF5336"/>
    <w:rsid w:val="00EF7CCD"/>
    <w:rsid w:val="00F007C4"/>
    <w:rsid w:val="00F07F5A"/>
    <w:rsid w:val="00F14DA2"/>
    <w:rsid w:val="00F20771"/>
    <w:rsid w:val="00F27B25"/>
    <w:rsid w:val="00F51355"/>
    <w:rsid w:val="00F67A31"/>
    <w:rsid w:val="00F7185A"/>
    <w:rsid w:val="00F7488B"/>
    <w:rsid w:val="00F779CD"/>
    <w:rsid w:val="00F84F38"/>
    <w:rsid w:val="00F949EF"/>
    <w:rsid w:val="00F95C06"/>
    <w:rsid w:val="00FC1B0B"/>
    <w:rsid w:val="00FC5BCE"/>
    <w:rsid w:val="00FC5C3D"/>
    <w:rsid w:val="00FD2E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basedOn w:val="a"/>
    <w:rsid w:val="003A7D4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3">
    <w:name w:val="header"/>
    <w:basedOn w:val="a"/>
    <w:link w:val="a4"/>
    <w:uiPriority w:val="99"/>
    <w:unhideWhenUsed/>
    <w:rsid w:val="00F949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49EF"/>
  </w:style>
  <w:style w:type="paragraph" w:styleId="a5">
    <w:name w:val="footer"/>
    <w:basedOn w:val="a"/>
    <w:link w:val="a6"/>
    <w:uiPriority w:val="99"/>
    <w:unhideWhenUsed/>
    <w:rsid w:val="00F949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49EF"/>
  </w:style>
  <w:style w:type="paragraph" w:styleId="a7">
    <w:name w:val="Balloon Text"/>
    <w:basedOn w:val="a"/>
    <w:link w:val="a8"/>
    <w:uiPriority w:val="99"/>
    <w:semiHidden/>
    <w:unhideWhenUsed/>
    <w:rsid w:val="00FD2E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E16"/>
    <w:rPr>
      <w:rFonts w:ascii="Tahoma" w:hAnsi="Tahoma" w:cs="Tahoma"/>
      <w:sz w:val="16"/>
      <w:szCs w:val="16"/>
    </w:rPr>
  </w:style>
  <w:style w:type="paragraph" w:customStyle="1" w:styleId="Default">
    <w:name w:val="Default"/>
    <w:rsid w:val="003925B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21416">
      <w:bodyDiv w:val="1"/>
      <w:marLeft w:val="0"/>
      <w:marRight w:val="0"/>
      <w:marTop w:val="0"/>
      <w:marBottom w:val="0"/>
      <w:divBdr>
        <w:top w:val="none" w:sz="0" w:space="0" w:color="auto"/>
        <w:left w:val="none" w:sz="0" w:space="0" w:color="auto"/>
        <w:bottom w:val="none" w:sz="0" w:space="0" w:color="auto"/>
        <w:right w:val="none" w:sz="0" w:space="0" w:color="auto"/>
      </w:divBdr>
    </w:div>
    <w:div w:id="1459301848">
      <w:bodyDiv w:val="1"/>
      <w:marLeft w:val="0"/>
      <w:marRight w:val="0"/>
      <w:marTop w:val="0"/>
      <w:marBottom w:val="0"/>
      <w:divBdr>
        <w:top w:val="none" w:sz="0" w:space="0" w:color="auto"/>
        <w:left w:val="none" w:sz="0" w:space="0" w:color="auto"/>
        <w:bottom w:val="none" w:sz="0" w:space="0" w:color="auto"/>
        <w:right w:val="none" w:sz="0" w:space="0" w:color="auto"/>
      </w:divBdr>
    </w:div>
    <w:div w:id="1527869644">
      <w:bodyDiv w:val="1"/>
      <w:marLeft w:val="0"/>
      <w:marRight w:val="0"/>
      <w:marTop w:val="0"/>
      <w:marBottom w:val="0"/>
      <w:divBdr>
        <w:top w:val="none" w:sz="0" w:space="0" w:color="auto"/>
        <w:left w:val="none" w:sz="0" w:space="0" w:color="auto"/>
        <w:bottom w:val="none" w:sz="0" w:space="0" w:color="auto"/>
        <w:right w:val="none" w:sz="0" w:space="0" w:color="auto"/>
      </w:divBdr>
    </w:div>
    <w:div w:id="1627783170">
      <w:bodyDiv w:val="1"/>
      <w:marLeft w:val="0"/>
      <w:marRight w:val="0"/>
      <w:marTop w:val="0"/>
      <w:marBottom w:val="0"/>
      <w:divBdr>
        <w:top w:val="none" w:sz="0" w:space="0" w:color="auto"/>
        <w:left w:val="none" w:sz="0" w:space="0" w:color="auto"/>
        <w:bottom w:val="none" w:sz="0" w:space="0" w:color="auto"/>
        <w:right w:val="none" w:sz="0" w:space="0" w:color="auto"/>
      </w:divBdr>
    </w:div>
    <w:div w:id="1659726275">
      <w:bodyDiv w:val="1"/>
      <w:marLeft w:val="0"/>
      <w:marRight w:val="0"/>
      <w:marTop w:val="0"/>
      <w:marBottom w:val="0"/>
      <w:divBdr>
        <w:top w:val="none" w:sz="0" w:space="0" w:color="auto"/>
        <w:left w:val="none" w:sz="0" w:space="0" w:color="auto"/>
        <w:bottom w:val="none" w:sz="0" w:space="0" w:color="auto"/>
        <w:right w:val="none" w:sz="0" w:space="0" w:color="auto"/>
      </w:divBdr>
      <w:divsChild>
        <w:div w:id="1472096402">
          <w:marLeft w:val="0"/>
          <w:marRight w:val="0"/>
          <w:marTop w:val="0"/>
          <w:marBottom w:val="0"/>
          <w:divBdr>
            <w:top w:val="none" w:sz="0" w:space="0" w:color="auto"/>
            <w:left w:val="none" w:sz="0" w:space="0" w:color="auto"/>
            <w:bottom w:val="none" w:sz="0" w:space="0" w:color="auto"/>
            <w:right w:val="none" w:sz="0" w:space="0" w:color="auto"/>
          </w:divBdr>
        </w:div>
        <w:div w:id="1054962323">
          <w:marLeft w:val="0"/>
          <w:marRight w:val="0"/>
          <w:marTop w:val="0"/>
          <w:marBottom w:val="0"/>
          <w:divBdr>
            <w:top w:val="none" w:sz="0" w:space="0" w:color="auto"/>
            <w:left w:val="none" w:sz="0" w:space="0" w:color="auto"/>
            <w:bottom w:val="none" w:sz="0" w:space="0" w:color="auto"/>
            <w:right w:val="none" w:sz="0" w:space="0" w:color="auto"/>
          </w:divBdr>
        </w:div>
        <w:div w:id="405567022">
          <w:marLeft w:val="0"/>
          <w:marRight w:val="0"/>
          <w:marTop w:val="0"/>
          <w:marBottom w:val="0"/>
          <w:divBdr>
            <w:top w:val="none" w:sz="0" w:space="0" w:color="auto"/>
            <w:left w:val="none" w:sz="0" w:space="0" w:color="auto"/>
            <w:bottom w:val="none" w:sz="0" w:space="0" w:color="auto"/>
            <w:right w:val="none" w:sz="0" w:space="0" w:color="auto"/>
          </w:divBdr>
        </w:div>
        <w:div w:id="1734616442">
          <w:marLeft w:val="0"/>
          <w:marRight w:val="0"/>
          <w:marTop w:val="0"/>
          <w:marBottom w:val="0"/>
          <w:divBdr>
            <w:top w:val="none" w:sz="0" w:space="0" w:color="auto"/>
            <w:left w:val="none" w:sz="0" w:space="0" w:color="auto"/>
            <w:bottom w:val="none" w:sz="0" w:space="0" w:color="auto"/>
            <w:right w:val="none" w:sz="0" w:space="0" w:color="auto"/>
          </w:divBdr>
        </w:div>
        <w:div w:id="1467579068">
          <w:marLeft w:val="0"/>
          <w:marRight w:val="0"/>
          <w:marTop w:val="0"/>
          <w:marBottom w:val="0"/>
          <w:divBdr>
            <w:top w:val="none" w:sz="0" w:space="0" w:color="auto"/>
            <w:left w:val="none" w:sz="0" w:space="0" w:color="auto"/>
            <w:bottom w:val="none" w:sz="0" w:space="0" w:color="auto"/>
            <w:right w:val="none" w:sz="0" w:space="0" w:color="auto"/>
          </w:divBdr>
        </w:div>
        <w:div w:id="898394605">
          <w:marLeft w:val="0"/>
          <w:marRight w:val="0"/>
          <w:marTop w:val="0"/>
          <w:marBottom w:val="0"/>
          <w:divBdr>
            <w:top w:val="none" w:sz="0" w:space="0" w:color="auto"/>
            <w:left w:val="none" w:sz="0" w:space="0" w:color="auto"/>
            <w:bottom w:val="none" w:sz="0" w:space="0" w:color="auto"/>
            <w:right w:val="none" w:sz="0" w:space="0" w:color="auto"/>
          </w:divBdr>
        </w:div>
        <w:div w:id="1575819857">
          <w:marLeft w:val="0"/>
          <w:marRight w:val="0"/>
          <w:marTop w:val="0"/>
          <w:marBottom w:val="0"/>
          <w:divBdr>
            <w:top w:val="none" w:sz="0" w:space="0" w:color="auto"/>
            <w:left w:val="none" w:sz="0" w:space="0" w:color="auto"/>
            <w:bottom w:val="none" w:sz="0" w:space="0" w:color="auto"/>
            <w:right w:val="none" w:sz="0" w:space="0" w:color="auto"/>
          </w:divBdr>
        </w:div>
        <w:div w:id="901870835">
          <w:marLeft w:val="0"/>
          <w:marRight w:val="0"/>
          <w:marTop w:val="0"/>
          <w:marBottom w:val="0"/>
          <w:divBdr>
            <w:top w:val="none" w:sz="0" w:space="0" w:color="auto"/>
            <w:left w:val="none" w:sz="0" w:space="0" w:color="auto"/>
            <w:bottom w:val="none" w:sz="0" w:space="0" w:color="auto"/>
            <w:right w:val="none" w:sz="0" w:space="0" w:color="auto"/>
          </w:divBdr>
        </w:div>
        <w:div w:id="791948103">
          <w:marLeft w:val="0"/>
          <w:marRight w:val="0"/>
          <w:marTop w:val="0"/>
          <w:marBottom w:val="0"/>
          <w:divBdr>
            <w:top w:val="none" w:sz="0" w:space="0" w:color="auto"/>
            <w:left w:val="none" w:sz="0" w:space="0" w:color="auto"/>
            <w:bottom w:val="none" w:sz="0" w:space="0" w:color="auto"/>
            <w:right w:val="none" w:sz="0" w:space="0" w:color="auto"/>
          </w:divBdr>
        </w:div>
        <w:div w:id="1302077827">
          <w:marLeft w:val="0"/>
          <w:marRight w:val="0"/>
          <w:marTop w:val="0"/>
          <w:marBottom w:val="0"/>
          <w:divBdr>
            <w:top w:val="none" w:sz="0" w:space="0" w:color="auto"/>
            <w:left w:val="none" w:sz="0" w:space="0" w:color="auto"/>
            <w:bottom w:val="none" w:sz="0" w:space="0" w:color="auto"/>
            <w:right w:val="none" w:sz="0" w:space="0" w:color="auto"/>
          </w:divBdr>
        </w:div>
        <w:div w:id="619073090">
          <w:marLeft w:val="0"/>
          <w:marRight w:val="0"/>
          <w:marTop w:val="0"/>
          <w:marBottom w:val="0"/>
          <w:divBdr>
            <w:top w:val="none" w:sz="0" w:space="0" w:color="auto"/>
            <w:left w:val="none" w:sz="0" w:space="0" w:color="auto"/>
            <w:bottom w:val="none" w:sz="0" w:space="0" w:color="auto"/>
            <w:right w:val="none" w:sz="0" w:space="0" w:color="auto"/>
          </w:divBdr>
        </w:div>
        <w:div w:id="1580286949">
          <w:marLeft w:val="0"/>
          <w:marRight w:val="0"/>
          <w:marTop w:val="0"/>
          <w:marBottom w:val="0"/>
          <w:divBdr>
            <w:top w:val="none" w:sz="0" w:space="0" w:color="auto"/>
            <w:left w:val="none" w:sz="0" w:space="0" w:color="auto"/>
            <w:bottom w:val="none" w:sz="0" w:space="0" w:color="auto"/>
            <w:right w:val="none" w:sz="0" w:space="0" w:color="auto"/>
          </w:divBdr>
        </w:div>
        <w:div w:id="881209793">
          <w:marLeft w:val="0"/>
          <w:marRight w:val="0"/>
          <w:marTop w:val="0"/>
          <w:marBottom w:val="0"/>
          <w:divBdr>
            <w:top w:val="none" w:sz="0" w:space="0" w:color="auto"/>
            <w:left w:val="none" w:sz="0" w:space="0" w:color="auto"/>
            <w:bottom w:val="none" w:sz="0" w:space="0" w:color="auto"/>
            <w:right w:val="none" w:sz="0" w:space="0" w:color="auto"/>
          </w:divBdr>
        </w:div>
        <w:div w:id="1210844989">
          <w:marLeft w:val="0"/>
          <w:marRight w:val="0"/>
          <w:marTop w:val="0"/>
          <w:marBottom w:val="0"/>
          <w:divBdr>
            <w:top w:val="none" w:sz="0" w:space="0" w:color="auto"/>
            <w:left w:val="none" w:sz="0" w:space="0" w:color="auto"/>
            <w:bottom w:val="none" w:sz="0" w:space="0" w:color="auto"/>
            <w:right w:val="none" w:sz="0" w:space="0" w:color="auto"/>
          </w:divBdr>
        </w:div>
        <w:div w:id="1280258172">
          <w:marLeft w:val="0"/>
          <w:marRight w:val="0"/>
          <w:marTop w:val="0"/>
          <w:marBottom w:val="0"/>
          <w:divBdr>
            <w:top w:val="none" w:sz="0" w:space="0" w:color="auto"/>
            <w:left w:val="none" w:sz="0" w:space="0" w:color="auto"/>
            <w:bottom w:val="none" w:sz="0" w:space="0" w:color="auto"/>
            <w:right w:val="none" w:sz="0" w:space="0" w:color="auto"/>
          </w:divBdr>
        </w:div>
        <w:div w:id="259023541">
          <w:marLeft w:val="0"/>
          <w:marRight w:val="0"/>
          <w:marTop w:val="0"/>
          <w:marBottom w:val="0"/>
          <w:divBdr>
            <w:top w:val="none" w:sz="0" w:space="0" w:color="auto"/>
            <w:left w:val="none" w:sz="0" w:space="0" w:color="auto"/>
            <w:bottom w:val="none" w:sz="0" w:space="0" w:color="auto"/>
            <w:right w:val="none" w:sz="0" w:space="0" w:color="auto"/>
          </w:divBdr>
        </w:div>
        <w:div w:id="1789159298">
          <w:marLeft w:val="0"/>
          <w:marRight w:val="0"/>
          <w:marTop w:val="0"/>
          <w:marBottom w:val="0"/>
          <w:divBdr>
            <w:top w:val="none" w:sz="0" w:space="0" w:color="auto"/>
            <w:left w:val="none" w:sz="0" w:space="0" w:color="auto"/>
            <w:bottom w:val="none" w:sz="0" w:space="0" w:color="auto"/>
            <w:right w:val="none" w:sz="0" w:space="0" w:color="auto"/>
          </w:divBdr>
        </w:div>
        <w:div w:id="475073676">
          <w:marLeft w:val="0"/>
          <w:marRight w:val="0"/>
          <w:marTop w:val="0"/>
          <w:marBottom w:val="0"/>
          <w:divBdr>
            <w:top w:val="none" w:sz="0" w:space="0" w:color="auto"/>
            <w:left w:val="none" w:sz="0" w:space="0" w:color="auto"/>
            <w:bottom w:val="none" w:sz="0" w:space="0" w:color="auto"/>
            <w:right w:val="none" w:sz="0" w:space="0" w:color="auto"/>
          </w:divBdr>
        </w:div>
        <w:div w:id="1502698912">
          <w:marLeft w:val="0"/>
          <w:marRight w:val="0"/>
          <w:marTop w:val="0"/>
          <w:marBottom w:val="0"/>
          <w:divBdr>
            <w:top w:val="none" w:sz="0" w:space="0" w:color="auto"/>
            <w:left w:val="none" w:sz="0" w:space="0" w:color="auto"/>
            <w:bottom w:val="none" w:sz="0" w:space="0" w:color="auto"/>
            <w:right w:val="none" w:sz="0" w:space="0" w:color="auto"/>
          </w:divBdr>
        </w:div>
        <w:div w:id="1644772640">
          <w:marLeft w:val="0"/>
          <w:marRight w:val="0"/>
          <w:marTop w:val="0"/>
          <w:marBottom w:val="0"/>
          <w:divBdr>
            <w:top w:val="none" w:sz="0" w:space="0" w:color="auto"/>
            <w:left w:val="none" w:sz="0" w:space="0" w:color="auto"/>
            <w:bottom w:val="none" w:sz="0" w:space="0" w:color="auto"/>
            <w:right w:val="none" w:sz="0" w:space="0" w:color="auto"/>
          </w:divBdr>
        </w:div>
        <w:div w:id="487400845">
          <w:marLeft w:val="0"/>
          <w:marRight w:val="0"/>
          <w:marTop w:val="0"/>
          <w:marBottom w:val="0"/>
          <w:divBdr>
            <w:top w:val="none" w:sz="0" w:space="0" w:color="auto"/>
            <w:left w:val="none" w:sz="0" w:space="0" w:color="auto"/>
            <w:bottom w:val="none" w:sz="0" w:space="0" w:color="auto"/>
            <w:right w:val="none" w:sz="0" w:space="0" w:color="auto"/>
          </w:divBdr>
        </w:div>
        <w:div w:id="769205471">
          <w:marLeft w:val="0"/>
          <w:marRight w:val="0"/>
          <w:marTop w:val="0"/>
          <w:marBottom w:val="0"/>
          <w:divBdr>
            <w:top w:val="none" w:sz="0" w:space="0" w:color="auto"/>
            <w:left w:val="none" w:sz="0" w:space="0" w:color="auto"/>
            <w:bottom w:val="none" w:sz="0" w:space="0" w:color="auto"/>
            <w:right w:val="none" w:sz="0" w:space="0" w:color="auto"/>
          </w:divBdr>
        </w:div>
        <w:div w:id="139618498">
          <w:marLeft w:val="0"/>
          <w:marRight w:val="0"/>
          <w:marTop w:val="0"/>
          <w:marBottom w:val="0"/>
          <w:divBdr>
            <w:top w:val="none" w:sz="0" w:space="0" w:color="auto"/>
            <w:left w:val="none" w:sz="0" w:space="0" w:color="auto"/>
            <w:bottom w:val="none" w:sz="0" w:space="0" w:color="auto"/>
            <w:right w:val="none" w:sz="0" w:space="0" w:color="auto"/>
          </w:divBdr>
        </w:div>
        <w:div w:id="2102094471">
          <w:marLeft w:val="0"/>
          <w:marRight w:val="0"/>
          <w:marTop w:val="0"/>
          <w:marBottom w:val="0"/>
          <w:divBdr>
            <w:top w:val="none" w:sz="0" w:space="0" w:color="auto"/>
            <w:left w:val="none" w:sz="0" w:space="0" w:color="auto"/>
            <w:bottom w:val="none" w:sz="0" w:space="0" w:color="auto"/>
            <w:right w:val="none" w:sz="0" w:space="0" w:color="auto"/>
          </w:divBdr>
        </w:div>
        <w:div w:id="1866744528">
          <w:marLeft w:val="0"/>
          <w:marRight w:val="0"/>
          <w:marTop w:val="0"/>
          <w:marBottom w:val="0"/>
          <w:divBdr>
            <w:top w:val="none" w:sz="0" w:space="0" w:color="auto"/>
            <w:left w:val="none" w:sz="0" w:space="0" w:color="auto"/>
            <w:bottom w:val="none" w:sz="0" w:space="0" w:color="auto"/>
            <w:right w:val="none" w:sz="0" w:space="0" w:color="auto"/>
          </w:divBdr>
        </w:div>
        <w:div w:id="1171721719">
          <w:marLeft w:val="0"/>
          <w:marRight w:val="0"/>
          <w:marTop w:val="0"/>
          <w:marBottom w:val="0"/>
          <w:divBdr>
            <w:top w:val="none" w:sz="0" w:space="0" w:color="auto"/>
            <w:left w:val="none" w:sz="0" w:space="0" w:color="auto"/>
            <w:bottom w:val="none" w:sz="0" w:space="0" w:color="auto"/>
            <w:right w:val="none" w:sz="0" w:space="0" w:color="auto"/>
          </w:divBdr>
        </w:div>
        <w:div w:id="1376268699">
          <w:marLeft w:val="0"/>
          <w:marRight w:val="0"/>
          <w:marTop w:val="0"/>
          <w:marBottom w:val="0"/>
          <w:divBdr>
            <w:top w:val="none" w:sz="0" w:space="0" w:color="auto"/>
            <w:left w:val="none" w:sz="0" w:space="0" w:color="auto"/>
            <w:bottom w:val="none" w:sz="0" w:space="0" w:color="auto"/>
            <w:right w:val="none" w:sz="0" w:space="0" w:color="auto"/>
          </w:divBdr>
        </w:div>
        <w:div w:id="817113385">
          <w:marLeft w:val="0"/>
          <w:marRight w:val="0"/>
          <w:marTop w:val="0"/>
          <w:marBottom w:val="0"/>
          <w:divBdr>
            <w:top w:val="none" w:sz="0" w:space="0" w:color="auto"/>
            <w:left w:val="none" w:sz="0" w:space="0" w:color="auto"/>
            <w:bottom w:val="none" w:sz="0" w:space="0" w:color="auto"/>
            <w:right w:val="none" w:sz="0" w:space="0" w:color="auto"/>
          </w:divBdr>
        </w:div>
        <w:div w:id="688066036">
          <w:marLeft w:val="0"/>
          <w:marRight w:val="0"/>
          <w:marTop w:val="0"/>
          <w:marBottom w:val="0"/>
          <w:divBdr>
            <w:top w:val="none" w:sz="0" w:space="0" w:color="auto"/>
            <w:left w:val="none" w:sz="0" w:space="0" w:color="auto"/>
            <w:bottom w:val="none" w:sz="0" w:space="0" w:color="auto"/>
            <w:right w:val="none" w:sz="0" w:space="0" w:color="auto"/>
          </w:divBdr>
        </w:div>
        <w:div w:id="1300259127">
          <w:marLeft w:val="0"/>
          <w:marRight w:val="0"/>
          <w:marTop w:val="0"/>
          <w:marBottom w:val="0"/>
          <w:divBdr>
            <w:top w:val="none" w:sz="0" w:space="0" w:color="auto"/>
            <w:left w:val="none" w:sz="0" w:space="0" w:color="auto"/>
            <w:bottom w:val="none" w:sz="0" w:space="0" w:color="auto"/>
            <w:right w:val="none" w:sz="0" w:space="0" w:color="auto"/>
          </w:divBdr>
        </w:div>
        <w:div w:id="348681150">
          <w:marLeft w:val="0"/>
          <w:marRight w:val="0"/>
          <w:marTop w:val="0"/>
          <w:marBottom w:val="0"/>
          <w:divBdr>
            <w:top w:val="none" w:sz="0" w:space="0" w:color="auto"/>
            <w:left w:val="none" w:sz="0" w:space="0" w:color="auto"/>
            <w:bottom w:val="none" w:sz="0" w:space="0" w:color="auto"/>
            <w:right w:val="none" w:sz="0" w:space="0" w:color="auto"/>
          </w:divBdr>
        </w:div>
        <w:div w:id="1476486609">
          <w:marLeft w:val="0"/>
          <w:marRight w:val="0"/>
          <w:marTop w:val="0"/>
          <w:marBottom w:val="0"/>
          <w:divBdr>
            <w:top w:val="none" w:sz="0" w:space="0" w:color="auto"/>
            <w:left w:val="none" w:sz="0" w:space="0" w:color="auto"/>
            <w:bottom w:val="none" w:sz="0" w:space="0" w:color="auto"/>
            <w:right w:val="none" w:sz="0" w:space="0" w:color="auto"/>
          </w:divBdr>
        </w:div>
        <w:div w:id="662323228">
          <w:marLeft w:val="0"/>
          <w:marRight w:val="0"/>
          <w:marTop w:val="0"/>
          <w:marBottom w:val="0"/>
          <w:divBdr>
            <w:top w:val="none" w:sz="0" w:space="0" w:color="auto"/>
            <w:left w:val="none" w:sz="0" w:space="0" w:color="auto"/>
            <w:bottom w:val="none" w:sz="0" w:space="0" w:color="auto"/>
            <w:right w:val="none" w:sz="0" w:space="0" w:color="auto"/>
          </w:divBdr>
        </w:div>
        <w:div w:id="144250353">
          <w:marLeft w:val="0"/>
          <w:marRight w:val="0"/>
          <w:marTop w:val="0"/>
          <w:marBottom w:val="0"/>
          <w:divBdr>
            <w:top w:val="none" w:sz="0" w:space="0" w:color="auto"/>
            <w:left w:val="none" w:sz="0" w:space="0" w:color="auto"/>
            <w:bottom w:val="none" w:sz="0" w:space="0" w:color="auto"/>
            <w:right w:val="none" w:sz="0" w:space="0" w:color="auto"/>
          </w:divBdr>
        </w:div>
        <w:div w:id="1109274201">
          <w:marLeft w:val="0"/>
          <w:marRight w:val="0"/>
          <w:marTop w:val="0"/>
          <w:marBottom w:val="0"/>
          <w:divBdr>
            <w:top w:val="none" w:sz="0" w:space="0" w:color="auto"/>
            <w:left w:val="none" w:sz="0" w:space="0" w:color="auto"/>
            <w:bottom w:val="none" w:sz="0" w:space="0" w:color="auto"/>
            <w:right w:val="none" w:sz="0" w:space="0" w:color="auto"/>
          </w:divBdr>
        </w:div>
        <w:div w:id="489561521">
          <w:marLeft w:val="0"/>
          <w:marRight w:val="0"/>
          <w:marTop w:val="0"/>
          <w:marBottom w:val="0"/>
          <w:divBdr>
            <w:top w:val="none" w:sz="0" w:space="0" w:color="auto"/>
            <w:left w:val="none" w:sz="0" w:space="0" w:color="auto"/>
            <w:bottom w:val="none" w:sz="0" w:space="0" w:color="auto"/>
            <w:right w:val="none" w:sz="0" w:space="0" w:color="auto"/>
          </w:divBdr>
        </w:div>
        <w:div w:id="289670787">
          <w:marLeft w:val="0"/>
          <w:marRight w:val="0"/>
          <w:marTop w:val="0"/>
          <w:marBottom w:val="0"/>
          <w:divBdr>
            <w:top w:val="none" w:sz="0" w:space="0" w:color="auto"/>
            <w:left w:val="none" w:sz="0" w:space="0" w:color="auto"/>
            <w:bottom w:val="none" w:sz="0" w:space="0" w:color="auto"/>
            <w:right w:val="none" w:sz="0" w:space="0" w:color="auto"/>
          </w:divBdr>
        </w:div>
        <w:div w:id="1442140978">
          <w:marLeft w:val="0"/>
          <w:marRight w:val="0"/>
          <w:marTop w:val="0"/>
          <w:marBottom w:val="0"/>
          <w:divBdr>
            <w:top w:val="none" w:sz="0" w:space="0" w:color="auto"/>
            <w:left w:val="none" w:sz="0" w:space="0" w:color="auto"/>
            <w:bottom w:val="none" w:sz="0" w:space="0" w:color="auto"/>
            <w:right w:val="none" w:sz="0" w:space="0" w:color="auto"/>
          </w:divBdr>
        </w:div>
        <w:div w:id="1197693627">
          <w:marLeft w:val="0"/>
          <w:marRight w:val="0"/>
          <w:marTop w:val="0"/>
          <w:marBottom w:val="0"/>
          <w:divBdr>
            <w:top w:val="none" w:sz="0" w:space="0" w:color="auto"/>
            <w:left w:val="none" w:sz="0" w:space="0" w:color="auto"/>
            <w:bottom w:val="none" w:sz="0" w:space="0" w:color="auto"/>
            <w:right w:val="none" w:sz="0" w:space="0" w:color="auto"/>
          </w:divBdr>
        </w:div>
        <w:div w:id="1346247516">
          <w:marLeft w:val="0"/>
          <w:marRight w:val="0"/>
          <w:marTop w:val="0"/>
          <w:marBottom w:val="0"/>
          <w:divBdr>
            <w:top w:val="none" w:sz="0" w:space="0" w:color="auto"/>
            <w:left w:val="none" w:sz="0" w:space="0" w:color="auto"/>
            <w:bottom w:val="none" w:sz="0" w:space="0" w:color="auto"/>
            <w:right w:val="none" w:sz="0" w:space="0" w:color="auto"/>
          </w:divBdr>
        </w:div>
        <w:div w:id="822739295">
          <w:marLeft w:val="0"/>
          <w:marRight w:val="0"/>
          <w:marTop w:val="0"/>
          <w:marBottom w:val="0"/>
          <w:divBdr>
            <w:top w:val="none" w:sz="0" w:space="0" w:color="auto"/>
            <w:left w:val="none" w:sz="0" w:space="0" w:color="auto"/>
            <w:bottom w:val="none" w:sz="0" w:space="0" w:color="auto"/>
            <w:right w:val="none" w:sz="0" w:space="0" w:color="auto"/>
          </w:divBdr>
        </w:div>
        <w:div w:id="802847975">
          <w:marLeft w:val="0"/>
          <w:marRight w:val="0"/>
          <w:marTop w:val="0"/>
          <w:marBottom w:val="0"/>
          <w:divBdr>
            <w:top w:val="none" w:sz="0" w:space="0" w:color="auto"/>
            <w:left w:val="none" w:sz="0" w:space="0" w:color="auto"/>
            <w:bottom w:val="none" w:sz="0" w:space="0" w:color="auto"/>
            <w:right w:val="none" w:sz="0" w:space="0" w:color="auto"/>
          </w:divBdr>
        </w:div>
        <w:div w:id="1436363354">
          <w:marLeft w:val="0"/>
          <w:marRight w:val="0"/>
          <w:marTop w:val="0"/>
          <w:marBottom w:val="0"/>
          <w:divBdr>
            <w:top w:val="none" w:sz="0" w:space="0" w:color="auto"/>
            <w:left w:val="none" w:sz="0" w:space="0" w:color="auto"/>
            <w:bottom w:val="none" w:sz="0" w:space="0" w:color="auto"/>
            <w:right w:val="none" w:sz="0" w:space="0" w:color="auto"/>
          </w:divBdr>
        </w:div>
        <w:div w:id="1710185117">
          <w:marLeft w:val="0"/>
          <w:marRight w:val="0"/>
          <w:marTop w:val="0"/>
          <w:marBottom w:val="0"/>
          <w:divBdr>
            <w:top w:val="none" w:sz="0" w:space="0" w:color="auto"/>
            <w:left w:val="none" w:sz="0" w:space="0" w:color="auto"/>
            <w:bottom w:val="none" w:sz="0" w:space="0" w:color="auto"/>
            <w:right w:val="none" w:sz="0" w:space="0" w:color="auto"/>
          </w:divBdr>
        </w:div>
        <w:div w:id="1799910079">
          <w:marLeft w:val="0"/>
          <w:marRight w:val="0"/>
          <w:marTop w:val="0"/>
          <w:marBottom w:val="0"/>
          <w:divBdr>
            <w:top w:val="none" w:sz="0" w:space="0" w:color="auto"/>
            <w:left w:val="none" w:sz="0" w:space="0" w:color="auto"/>
            <w:bottom w:val="none" w:sz="0" w:space="0" w:color="auto"/>
            <w:right w:val="none" w:sz="0" w:space="0" w:color="auto"/>
          </w:divBdr>
        </w:div>
        <w:div w:id="729614871">
          <w:marLeft w:val="0"/>
          <w:marRight w:val="0"/>
          <w:marTop w:val="0"/>
          <w:marBottom w:val="0"/>
          <w:divBdr>
            <w:top w:val="none" w:sz="0" w:space="0" w:color="auto"/>
            <w:left w:val="none" w:sz="0" w:space="0" w:color="auto"/>
            <w:bottom w:val="none" w:sz="0" w:space="0" w:color="auto"/>
            <w:right w:val="none" w:sz="0" w:space="0" w:color="auto"/>
          </w:divBdr>
        </w:div>
        <w:div w:id="482242283">
          <w:marLeft w:val="0"/>
          <w:marRight w:val="0"/>
          <w:marTop w:val="0"/>
          <w:marBottom w:val="0"/>
          <w:divBdr>
            <w:top w:val="none" w:sz="0" w:space="0" w:color="auto"/>
            <w:left w:val="none" w:sz="0" w:space="0" w:color="auto"/>
            <w:bottom w:val="none" w:sz="0" w:space="0" w:color="auto"/>
            <w:right w:val="none" w:sz="0" w:space="0" w:color="auto"/>
          </w:divBdr>
        </w:div>
        <w:div w:id="1656445291">
          <w:marLeft w:val="0"/>
          <w:marRight w:val="0"/>
          <w:marTop w:val="0"/>
          <w:marBottom w:val="0"/>
          <w:divBdr>
            <w:top w:val="none" w:sz="0" w:space="0" w:color="auto"/>
            <w:left w:val="none" w:sz="0" w:space="0" w:color="auto"/>
            <w:bottom w:val="none" w:sz="0" w:space="0" w:color="auto"/>
            <w:right w:val="none" w:sz="0" w:space="0" w:color="auto"/>
          </w:divBdr>
        </w:div>
        <w:div w:id="1894004941">
          <w:marLeft w:val="0"/>
          <w:marRight w:val="0"/>
          <w:marTop w:val="0"/>
          <w:marBottom w:val="0"/>
          <w:divBdr>
            <w:top w:val="none" w:sz="0" w:space="0" w:color="auto"/>
            <w:left w:val="none" w:sz="0" w:space="0" w:color="auto"/>
            <w:bottom w:val="none" w:sz="0" w:space="0" w:color="auto"/>
            <w:right w:val="none" w:sz="0" w:space="0" w:color="auto"/>
          </w:divBdr>
        </w:div>
        <w:div w:id="648676006">
          <w:marLeft w:val="0"/>
          <w:marRight w:val="0"/>
          <w:marTop w:val="0"/>
          <w:marBottom w:val="0"/>
          <w:divBdr>
            <w:top w:val="none" w:sz="0" w:space="0" w:color="auto"/>
            <w:left w:val="none" w:sz="0" w:space="0" w:color="auto"/>
            <w:bottom w:val="none" w:sz="0" w:space="0" w:color="auto"/>
            <w:right w:val="none" w:sz="0" w:space="0" w:color="auto"/>
          </w:divBdr>
        </w:div>
        <w:div w:id="617490078">
          <w:marLeft w:val="0"/>
          <w:marRight w:val="0"/>
          <w:marTop w:val="0"/>
          <w:marBottom w:val="0"/>
          <w:divBdr>
            <w:top w:val="none" w:sz="0" w:space="0" w:color="auto"/>
            <w:left w:val="none" w:sz="0" w:space="0" w:color="auto"/>
            <w:bottom w:val="none" w:sz="0" w:space="0" w:color="auto"/>
            <w:right w:val="none" w:sz="0" w:space="0" w:color="auto"/>
          </w:divBdr>
        </w:div>
        <w:div w:id="82116739">
          <w:marLeft w:val="0"/>
          <w:marRight w:val="0"/>
          <w:marTop w:val="0"/>
          <w:marBottom w:val="0"/>
          <w:divBdr>
            <w:top w:val="none" w:sz="0" w:space="0" w:color="auto"/>
            <w:left w:val="none" w:sz="0" w:space="0" w:color="auto"/>
            <w:bottom w:val="none" w:sz="0" w:space="0" w:color="auto"/>
            <w:right w:val="none" w:sz="0" w:space="0" w:color="auto"/>
          </w:divBdr>
        </w:div>
        <w:div w:id="476150562">
          <w:marLeft w:val="0"/>
          <w:marRight w:val="0"/>
          <w:marTop w:val="0"/>
          <w:marBottom w:val="0"/>
          <w:divBdr>
            <w:top w:val="none" w:sz="0" w:space="0" w:color="auto"/>
            <w:left w:val="none" w:sz="0" w:space="0" w:color="auto"/>
            <w:bottom w:val="none" w:sz="0" w:space="0" w:color="auto"/>
            <w:right w:val="none" w:sz="0" w:space="0" w:color="auto"/>
          </w:divBdr>
        </w:div>
        <w:div w:id="21831872">
          <w:marLeft w:val="0"/>
          <w:marRight w:val="0"/>
          <w:marTop w:val="0"/>
          <w:marBottom w:val="0"/>
          <w:divBdr>
            <w:top w:val="none" w:sz="0" w:space="0" w:color="auto"/>
            <w:left w:val="none" w:sz="0" w:space="0" w:color="auto"/>
            <w:bottom w:val="none" w:sz="0" w:space="0" w:color="auto"/>
            <w:right w:val="none" w:sz="0" w:space="0" w:color="auto"/>
          </w:divBdr>
        </w:div>
        <w:div w:id="2029022925">
          <w:marLeft w:val="0"/>
          <w:marRight w:val="0"/>
          <w:marTop w:val="0"/>
          <w:marBottom w:val="0"/>
          <w:divBdr>
            <w:top w:val="none" w:sz="0" w:space="0" w:color="auto"/>
            <w:left w:val="none" w:sz="0" w:space="0" w:color="auto"/>
            <w:bottom w:val="none" w:sz="0" w:space="0" w:color="auto"/>
            <w:right w:val="none" w:sz="0" w:space="0" w:color="auto"/>
          </w:divBdr>
        </w:div>
        <w:div w:id="1314991021">
          <w:marLeft w:val="0"/>
          <w:marRight w:val="0"/>
          <w:marTop w:val="0"/>
          <w:marBottom w:val="0"/>
          <w:divBdr>
            <w:top w:val="none" w:sz="0" w:space="0" w:color="auto"/>
            <w:left w:val="none" w:sz="0" w:space="0" w:color="auto"/>
            <w:bottom w:val="none" w:sz="0" w:space="0" w:color="auto"/>
            <w:right w:val="none" w:sz="0" w:space="0" w:color="auto"/>
          </w:divBdr>
        </w:div>
        <w:div w:id="799960994">
          <w:marLeft w:val="0"/>
          <w:marRight w:val="0"/>
          <w:marTop w:val="0"/>
          <w:marBottom w:val="0"/>
          <w:divBdr>
            <w:top w:val="none" w:sz="0" w:space="0" w:color="auto"/>
            <w:left w:val="none" w:sz="0" w:space="0" w:color="auto"/>
            <w:bottom w:val="none" w:sz="0" w:space="0" w:color="auto"/>
            <w:right w:val="none" w:sz="0" w:space="0" w:color="auto"/>
          </w:divBdr>
        </w:div>
        <w:div w:id="1443574302">
          <w:marLeft w:val="0"/>
          <w:marRight w:val="0"/>
          <w:marTop w:val="0"/>
          <w:marBottom w:val="0"/>
          <w:divBdr>
            <w:top w:val="none" w:sz="0" w:space="0" w:color="auto"/>
            <w:left w:val="none" w:sz="0" w:space="0" w:color="auto"/>
            <w:bottom w:val="none" w:sz="0" w:space="0" w:color="auto"/>
            <w:right w:val="none" w:sz="0" w:space="0" w:color="auto"/>
          </w:divBdr>
        </w:div>
        <w:div w:id="1202087018">
          <w:marLeft w:val="0"/>
          <w:marRight w:val="0"/>
          <w:marTop w:val="0"/>
          <w:marBottom w:val="0"/>
          <w:divBdr>
            <w:top w:val="none" w:sz="0" w:space="0" w:color="auto"/>
            <w:left w:val="none" w:sz="0" w:space="0" w:color="auto"/>
            <w:bottom w:val="none" w:sz="0" w:space="0" w:color="auto"/>
            <w:right w:val="none" w:sz="0" w:space="0" w:color="auto"/>
          </w:divBdr>
        </w:div>
        <w:div w:id="1605069817">
          <w:marLeft w:val="0"/>
          <w:marRight w:val="0"/>
          <w:marTop w:val="0"/>
          <w:marBottom w:val="0"/>
          <w:divBdr>
            <w:top w:val="none" w:sz="0" w:space="0" w:color="auto"/>
            <w:left w:val="none" w:sz="0" w:space="0" w:color="auto"/>
            <w:bottom w:val="none" w:sz="0" w:space="0" w:color="auto"/>
            <w:right w:val="none" w:sz="0" w:space="0" w:color="auto"/>
          </w:divBdr>
        </w:div>
        <w:div w:id="1656765708">
          <w:marLeft w:val="0"/>
          <w:marRight w:val="0"/>
          <w:marTop w:val="0"/>
          <w:marBottom w:val="0"/>
          <w:divBdr>
            <w:top w:val="none" w:sz="0" w:space="0" w:color="auto"/>
            <w:left w:val="none" w:sz="0" w:space="0" w:color="auto"/>
            <w:bottom w:val="none" w:sz="0" w:space="0" w:color="auto"/>
            <w:right w:val="none" w:sz="0" w:space="0" w:color="auto"/>
          </w:divBdr>
        </w:div>
        <w:div w:id="423964612">
          <w:marLeft w:val="0"/>
          <w:marRight w:val="0"/>
          <w:marTop w:val="0"/>
          <w:marBottom w:val="0"/>
          <w:divBdr>
            <w:top w:val="none" w:sz="0" w:space="0" w:color="auto"/>
            <w:left w:val="none" w:sz="0" w:space="0" w:color="auto"/>
            <w:bottom w:val="none" w:sz="0" w:space="0" w:color="auto"/>
            <w:right w:val="none" w:sz="0" w:space="0" w:color="auto"/>
          </w:divBdr>
        </w:div>
        <w:div w:id="126901589">
          <w:marLeft w:val="0"/>
          <w:marRight w:val="0"/>
          <w:marTop w:val="0"/>
          <w:marBottom w:val="0"/>
          <w:divBdr>
            <w:top w:val="none" w:sz="0" w:space="0" w:color="auto"/>
            <w:left w:val="none" w:sz="0" w:space="0" w:color="auto"/>
            <w:bottom w:val="none" w:sz="0" w:space="0" w:color="auto"/>
            <w:right w:val="none" w:sz="0" w:space="0" w:color="auto"/>
          </w:divBdr>
        </w:div>
        <w:div w:id="674573878">
          <w:marLeft w:val="0"/>
          <w:marRight w:val="0"/>
          <w:marTop w:val="0"/>
          <w:marBottom w:val="0"/>
          <w:divBdr>
            <w:top w:val="none" w:sz="0" w:space="0" w:color="auto"/>
            <w:left w:val="none" w:sz="0" w:space="0" w:color="auto"/>
            <w:bottom w:val="none" w:sz="0" w:space="0" w:color="auto"/>
            <w:right w:val="none" w:sz="0" w:space="0" w:color="auto"/>
          </w:divBdr>
        </w:div>
        <w:div w:id="1783719517">
          <w:marLeft w:val="0"/>
          <w:marRight w:val="0"/>
          <w:marTop w:val="0"/>
          <w:marBottom w:val="0"/>
          <w:divBdr>
            <w:top w:val="none" w:sz="0" w:space="0" w:color="auto"/>
            <w:left w:val="none" w:sz="0" w:space="0" w:color="auto"/>
            <w:bottom w:val="none" w:sz="0" w:space="0" w:color="auto"/>
            <w:right w:val="none" w:sz="0" w:space="0" w:color="auto"/>
          </w:divBdr>
        </w:div>
        <w:div w:id="682628368">
          <w:marLeft w:val="0"/>
          <w:marRight w:val="0"/>
          <w:marTop w:val="0"/>
          <w:marBottom w:val="0"/>
          <w:divBdr>
            <w:top w:val="none" w:sz="0" w:space="0" w:color="auto"/>
            <w:left w:val="none" w:sz="0" w:space="0" w:color="auto"/>
            <w:bottom w:val="none" w:sz="0" w:space="0" w:color="auto"/>
            <w:right w:val="none" w:sz="0" w:space="0" w:color="auto"/>
          </w:divBdr>
        </w:div>
        <w:div w:id="140656453">
          <w:marLeft w:val="0"/>
          <w:marRight w:val="0"/>
          <w:marTop w:val="0"/>
          <w:marBottom w:val="0"/>
          <w:divBdr>
            <w:top w:val="none" w:sz="0" w:space="0" w:color="auto"/>
            <w:left w:val="none" w:sz="0" w:space="0" w:color="auto"/>
            <w:bottom w:val="none" w:sz="0" w:space="0" w:color="auto"/>
            <w:right w:val="none" w:sz="0" w:space="0" w:color="auto"/>
          </w:divBdr>
        </w:div>
        <w:div w:id="1484390812">
          <w:marLeft w:val="0"/>
          <w:marRight w:val="0"/>
          <w:marTop w:val="0"/>
          <w:marBottom w:val="0"/>
          <w:divBdr>
            <w:top w:val="none" w:sz="0" w:space="0" w:color="auto"/>
            <w:left w:val="none" w:sz="0" w:space="0" w:color="auto"/>
            <w:bottom w:val="none" w:sz="0" w:space="0" w:color="auto"/>
            <w:right w:val="none" w:sz="0" w:space="0" w:color="auto"/>
          </w:divBdr>
        </w:div>
        <w:div w:id="1270695616">
          <w:marLeft w:val="0"/>
          <w:marRight w:val="0"/>
          <w:marTop w:val="0"/>
          <w:marBottom w:val="0"/>
          <w:divBdr>
            <w:top w:val="none" w:sz="0" w:space="0" w:color="auto"/>
            <w:left w:val="none" w:sz="0" w:space="0" w:color="auto"/>
            <w:bottom w:val="none" w:sz="0" w:space="0" w:color="auto"/>
            <w:right w:val="none" w:sz="0" w:space="0" w:color="auto"/>
          </w:divBdr>
        </w:div>
      </w:divsChild>
    </w:div>
    <w:div w:id="1686786575">
      <w:bodyDiv w:val="1"/>
      <w:marLeft w:val="0"/>
      <w:marRight w:val="0"/>
      <w:marTop w:val="0"/>
      <w:marBottom w:val="0"/>
      <w:divBdr>
        <w:top w:val="none" w:sz="0" w:space="0" w:color="auto"/>
        <w:left w:val="none" w:sz="0" w:space="0" w:color="auto"/>
        <w:bottom w:val="none" w:sz="0" w:space="0" w:color="auto"/>
        <w:right w:val="none" w:sz="0" w:space="0" w:color="auto"/>
      </w:divBdr>
      <w:divsChild>
        <w:div w:id="181823524">
          <w:marLeft w:val="0"/>
          <w:marRight w:val="0"/>
          <w:marTop w:val="0"/>
          <w:marBottom w:val="0"/>
          <w:divBdr>
            <w:top w:val="none" w:sz="0" w:space="0" w:color="auto"/>
            <w:left w:val="none" w:sz="0" w:space="0" w:color="auto"/>
            <w:bottom w:val="none" w:sz="0" w:space="0" w:color="auto"/>
            <w:right w:val="none" w:sz="0" w:space="0" w:color="auto"/>
          </w:divBdr>
        </w:div>
        <w:div w:id="1285231859">
          <w:marLeft w:val="0"/>
          <w:marRight w:val="0"/>
          <w:marTop w:val="0"/>
          <w:marBottom w:val="0"/>
          <w:divBdr>
            <w:top w:val="none" w:sz="0" w:space="0" w:color="auto"/>
            <w:left w:val="none" w:sz="0" w:space="0" w:color="auto"/>
            <w:bottom w:val="none" w:sz="0" w:space="0" w:color="auto"/>
            <w:right w:val="none" w:sz="0" w:space="0" w:color="auto"/>
          </w:divBdr>
        </w:div>
        <w:div w:id="1324162587">
          <w:marLeft w:val="0"/>
          <w:marRight w:val="0"/>
          <w:marTop w:val="0"/>
          <w:marBottom w:val="0"/>
          <w:divBdr>
            <w:top w:val="none" w:sz="0" w:space="0" w:color="auto"/>
            <w:left w:val="none" w:sz="0" w:space="0" w:color="auto"/>
            <w:bottom w:val="none" w:sz="0" w:space="0" w:color="auto"/>
            <w:right w:val="none" w:sz="0" w:space="0" w:color="auto"/>
          </w:divBdr>
        </w:div>
        <w:div w:id="1908765066">
          <w:marLeft w:val="0"/>
          <w:marRight w:val="0"/>
          <w:marTop w:val="0"/>
          <w:marBottom w:val="0"/>
          <w:divBdr>
            <w:top w:val="none" w:sz="0" w:space="0" w:color="auto"/>
            <w:left w:val="none" w:sz="0" w:space="0" w:color="auto"/>
            <w:bottom w:val="none" w:sz="0" w:space="0" w:color="auto"/>
            <w:right w:val="none" w:sz="0" w:space="0" w:color="auto"/>
          </w:divBdr>
        </w:div>
        <w:div w:id="1419861822">
          <w:marLeft w:val="0"/>
          <w:marRight w:val="0"/>
          <w:marTop w:val="0"/>
          <w:marBottom w:val="0"/>
          <w:divBdr>
            <w:top w:val="none" w:sz="0" w:space="0" w:color="auto"/>
            <w:left w:val="none" w:sz="0" w:space="0" w:color="auto"/>
            <w:bottom w:val="none" w:sz="0" w:space="0" w:color="auto"/>
            <w:right w:val="none" w:sz="0" w:space="0" w:color="auto"/>
          </w:divBdr>
        </w:div>
        <w:div w:id="2000843902">
          <w:marLeft w:val="0"/>
          <w:marRight w:val="0"/>
          <w:marTop w:val="0"/>
          <w:marBottom w:val="0"/>
          <w:divBdr>
            <w:top w:val="none" w:sz="0" w:space="0" w:color="auto"/>
            <w:left w:val="none" w:sz="0" w:space="0" w:color="auto"/>
            <w:bottom w:val="none" w:sz="0" w:space="0" w:color="auto"/>
            <w:right w:val="none" w:sz="0" w:space="0" w:color="auto"/>
          </w:divBdr>
        </w:div>
        <w:div w:id="770198920">
          <w:marLeft w:val="0"/>
          <w:marRight w:val="0"/>
          <w:marTop w:val="0"/>
          <w:marBottom w:val="0"/>
          <w:divBdr>
            <w:top w:val="none" w:sz="0" w:space="0" w:color="auto"/>
            <w:left w:val="none" w:sz="0" w:space="0" w:color="auto"/>
            <w:bottom w:val="none" w:sz="0" w:space="0" w:color="auto"/>
            <w:right w:val="none" w:sz="0" w:space="0" w:color="auto"/>
          </w:divBdr>
        </w:div>
        <w:div w:id="16856595">
          <w:marLeft w:val="0"/>
          <w:marRight w:val="0"/>
          <w:marTop w:val="0"/>
          <w:marBottom w:val="0"/>
          <w:divBdr>
            <w:top w:val="none" w:sz="0" w:space="0" w:color="auto"/>
            <w:left w:val="none" w:sz="0" w:space="0" w:color="auto"/>
            <w:bottom w:val="none" w:sz="0" w:space="0" w:color="auto"/>
            <w:right w:val="none" w:sz="0" w:space="0" w:color="auto"/>
          </w:divBdr>
        </w:div>
        <w:div w:id="63913174">
          <w:marLeft w:val="0"/>
          <w:marRight w:val="0"/>
          <w:marTop w:val="0"/>
          <w:marBottom w:val="0"/>
          <w:divBdr>
            <w:top w:val="none" w:sz="0" w:space="0" w:color="auto"/>
            <w:left w:val="none" w:sz="0" w:space="0" w:color="auto"/>
            <w:bottom w:val="none" w:sz="0" w:space="0" w:color="auto"/>
            <w:right w:val="none" w:sz="0" w:space="0" w:color="auto"/>
          </w:divBdr>
        </w:div>
        <w:div w:id="2097550683">
          <w:marLeft w:val="0"/>
          <w:marRight w:val="0"/>
          <w:marTop w:val="0"/>
          <w:marBottom w:val="0"/>
          <w:divBdr>
            <w:top w:val="none" w:sz="0" w:space="0" w:color="auto"/>
            <w:left w:val="none" w:sz="0" w:space="0" w:color="auto"/>
            <w:bottom w:val="none" w:sz="0" w:space="0" w:color="auto"/>
            <w:right w:val="none" w:sz="0" w:space="0" w:color="auto"/>
          </w:divBdr>
        </w:div>
        <w:div w:id="1222211557">
          <w:marLeft w:val="0"/>
          <w:marRight w:val="0"/>
          <w:marTop w:val="0"/>
          <w:marBottom w:val="0"/>
          <w:divBdr>
            <w:top w:val="none" w:sz="0" w:space="0" w:color="auto"/>
            <w:left w:val="none" w:sz="0" w:space="0" w:color="auto"/>
            <w:bottom w:val="none" w:sz="0" w:space="0" w:color="auto"/>
            <w:right w:val="none" w:sz="0" w:space="0" w:color="auto"/>
          </w:divBdr>
        </w:div>
        <w:div w:id="915821499">
          <w:marLeft w:val="0"/>
          <w:marRight w:val="0"/>
          <w:marTop w:val="0"/>
          <w:marBottom w:val="0"/>
          <w:divBdr>
            <w:top w:val="none" w:sz="0" w:space="0" w:color="auto"/>
            <w:left w:val="none" w:sz="0" w:space="0" w:color="auto"/>
            <w:bottom w:val="none" w:sz="0" w:space="0" w:color="auto"/>
            <w:right w:val="none" w:sz="0" w:space="0" w:color="auto"/>
          </w:divBdr>
        </w:div>
        <w:div w:id="1018116690">
          <w:marLeft w:val="0"/>
          <w:marRight w:val="0"/>
          <w:marTop w:val="0"/>
          <w:marBottom w:val="0"/>
          <w:divBdr>
            <w:top w:val="none" w:sz="0" w:space="0" w:color="auto"/>
            <w:left w:val="none" w:sz="0" w:space="0" w:color="auto"/>
            <w:bottom w:val="none" w:sz="0" w:space="0" w:color="auto"/>
            <w:right w:val="none" w:sz="0" w:space="0" w:color="auto"/>
          </w:divBdr>
        </w:div>
        <w:div w:id="2081439229">
          <w:marLeft w:val="0"/>
          <w:marRight w:val="0"/>
          <w:marTop w:val="0"/>
          <w:marBottom w:val="0"/>
          <w:divBdr>
            <w:top w:val="none" w:sz="0" w:space="0" w:color="auto"/>
            <w:left w:val="none" w:sz="0" w:space="0" w:color="auto"/>
            <w:bottom w:val="none" w:sz="0" w:space="0" w:color="auto"/>
            <w:right w:val="none" w:sz="0" w:space="0" w:color="auto"/>
          </w:divBdr>
        </w:div>
        <w:div w:id="688681346">
          <w:marLeft w:val="0"/>
          <w:marRight w:val="0"/>
          <w:marTop w:val="0"/>
          <w:marBottom w:val="0"/>
          <w:divBdr>
            <w:top w:val="none" w:sz="0" w:space="0" w:color="auto"/>
            <w:left w:val="none" w:sz="0" w:space="0" w:color="auto"/>
            <w:bottom w:val="none" w:sz="0" w:space="0" w:color="auto"/>
            <w:right w:val="none" w:sz="0" w:space="0" w:color="auto"/>
          </w:divBdr>
        </w:div>
        <w:div w:id="589201318">
          <w:marLeft w:val="0"/>
          <w:marRight w:val="0"/>
          <w:marTop w:val="0"/>
          <w:marBottom w:val="0"/>
          <w:divBdr>
            <w:top w:val="none" w:sz="0" w:space="0" w:color="auto"/>
            <w:left w:val="none" w:sz="0" w:space="0" w:color="auto"/>
            <w:bottom w:val="none" w:sz="0" w:space="0" w:color="auto"/>
            <w:right w:val="none" w:sz="0" w:space="0" w:color="auto"/>
          </w:divBdr>
        </w:div>
        <w:div w:id="1009870099">
          <w:marLeft w:val="0"/>
          <w:marRight w:val="0"/>
          <w:marTop w:val="0"/>
          <w:marBottom w:val="0"/>
          <w:divBdr>
            <w:top w:val="none" w:sz="0" w:space="0" w:color="auto"/>
            <w:left w:val="none" w:sz="0" w:space="0" w:color="auto"/>
            <w:bottom w:val="none" w:sz="0" w:space="0" w:color="auto"/>
            <w:right w:val="none" w:sz="0" w:space="0" w:color="auto"/>
          </w:divBdr>
        </w:div>
        <w:div w:id="855846087">
          <w:marLeft w:val="0"/>
          <w:marRight w:val="0"/>
          <w:marTop w:val="0"/>
          <w:marBottom w:val="0"/>
          <w:divBdr>
            <w:top w:val="none" w:sz="0" w:space="0" w:color="auto"/>
            <w:left w:val="none" w:sz="0" w:space="0" w:color="auto"/>
            <w:bottom w:val="none" w:sz="0" w:space="0" w:color="auto"/>
            <w:right w:val="none" w:sz="0" w:space="0" w:color="auto"/>
          </w:divBdr>
        </w:div>
        <w:div w:id="1649745720">
          <w:marLeft w:val="0"/>
          <w:marRight w:val="0"/>
          <w:marTop w:val="0"/>
          <w:marBottom w:val="0"/>
          <w:divBdr>
            <w:top w:val="none" w:sz="0" w:space="0" w:color="auto"/>
            <w:left w:val="none" w:sz="0" w:space="0" w:color="auto"/>
            <w:bottom w:val="none" w:sz="0" w:space="0" w:color="auto"/>
            <w:right w:val="none" w:sz="0" w:space="0" w:color="auto"/>
          </w:divBdr>
        </w:div>
        <w:div w:id="864100568">
          <w:marLeft w:val="0"/>
          <w:marRight w:val="0"/>
          <w:marTop w:val="0"/>
          <w:marBottom w:val="0"/>
          <w:divBdr>
            <w:top w:val="none" w:sz="0" w:space="0" w:color="auto"/>
            <w:left w:val="none" w:sz="0" w:space="0" w:color="auto"/>
            <w:bottom w:val="none" w:sz="0" w:space="0" w:color="auto"/>
            <w:right w:val="none" w:sz="0" w:space="0" w:color="auto"/>
          </w:divBdr>
        </w:div>
        <w:div w:id="328755147">
          <w:marLeft w:val="0"/>
          <w:marRight w:val="0"/>
          <w:marTop w:val="0"/>
          <w:marBottom w:val="0"/>
          <w:divBdr>
            <w:top w:val="none" w:sz="0" w:space="0" w:color="auto"/>
            <w:left w:val="none" w:sz="0" w:space="0" w:color="auto"/>
            <w:bottom w:val="none" w:sz="0" w:space="0" w:color="auto"/>
            <w:right w:val="none" w:sz="0" w:space="0" w:color="auto"/>
          </w:divBdr>
        </w:div>
        <w:div w:id="1876652142">
          <w:marLeft w:val="0"/>
          <w:marRight w:val="0"/>
          <w:marTop w:val="0"/>
          <w:marBottom w:val="0"/>
          <w:divBdr>
            <w:top w:val="none" w:sz="0" w:space="0" w:color="auto"/>
            <w:left w:val="none" w:sz="0" w:space="0" w:color="auto"/>
            <w:bottom w:val="none" w:sz="0" w:space="0" w:color="auto"/>
            <w:right w:val="none" w:sz="0" w:space="0" w:color="auto"/>
          </w:divBdr>
        </w:div>
        <w:div w:id="1423717317">
          <w:marLeft w:val="0"/>
          <w:marRight w:val="0"/>
          <w:marTop w:val="0"/>
          <w:marBottom w:val="0"/>
          <w:divBdr>
            <w:top w:val="none" w:sz="0" w:space="0" w:color="auto"/>
            <w:left w:val="none" w:sz="0" w:space="0" w:color="auto"/>
            <w:bottom w:val="none" w:sz="0" w:space="0" w:color="auto"/>
            <w:right w:val="none" w:sz="0" w:space="0" w:color="auto"/>
          </w:divBdr>
        </w:div>
        <w:div w:id="287667091">
          <w:marLeft w:val="0"/>
          <w:marRight w:val="0"/>
          <w:marTop w:val="0"/>
          <w:marBottom w:val="0"/>
          <w:divBdr>
            <w:top w:val="none" w:sz="0" w:space="0" w:color="auto"/>
            <w:left w:val="none" w:sz="0" w:space="0" w:color="auto"/>
            <w:bottom w:val="none" w:sz="0" w:space="0" w:color="auto"/>
            <w:right w:val="none" w:sz="0" w:space="0" w:color="auto"/>
          </w:divBdr>
        </w:div>
        <w:div w:id="69279803">
          <w:marLeft w:val="0"/>
          <w:marRight w:val="0"/>
          <w:marTop w:val="0"/>
          <w:marBottom w:val="0"/>
          <w:divBdr>
            <w:top w:val="none" w:sz="0" w:space="0" w:color="auto"/>
            <w:left w:val="none" w:sz="0" w:space="0" w:color="auto"/>
            <w:bottom w:val="none" w:sz="0" w:space="0" w:color="auto"/>
            <w:right w:val="none" w:sz="0" w:space="0" w:color="auto"/>
          </w:divBdr>
        </w:div>
        <w:div w:id="318508963">
          <w:marLeft w:val="0"/>
          <w:marRight w:val="0"/>
          <w:marTop w:val="0"/>
          <w:marBottom w:val="0"/>
          <w:divBdr>
            <w:top w:val="none" w:sz="0" w:space="0" w:color="auto"/>
            <w:left w:val="none" w:sz="0" w:space="0" w:color="auto"/>
            <w:bottom w:val="none" w:sz="0" w:space="0" w:color="auto"/>
            <w:right w:val="none" w:sz="0" w:space="0" w:color="auto"/>
          </w:divBdr>
        </w:div>
        <w:div w:id="2102793285">
          <w:marLeft w:val="0"/>
          <w:marRight w:val="0"/>
          <w:marTop w:val="0"/>
          <w:marBottom w:val="0"/>
          <w:divBdr>
            <w:top w:val="none" w:sz="0" w:space="0" w:color="auto"/>
            <w:left w:val="none" w:sz="0" w:space="0" w:color="auto"/>
            <w:bottom w:val="none" w:sz="0" w:space="0" w:color="auto"/>
            <w:right w:val="none" w:sz="0" w:space="0" w:color="auto"/>
          </w:divBdr>
        </w:div>
        <w:div w:id="706374279">
          <w:marLeft w:val="0"/>
          <w:marRight w:val="0"/>
          <w:marTop w:val="0"/>
          <w:marBottom w:val="0"/>
          <w:divBdr>
            <w:top w:val="none" w:sz="0" w:space="0" w:color="auto"/>
            <w:left w:val="none" w:sz="0" w:space="0" w:color="auto"/>
            <w:bottom w:val="none" w:sz="0" w:space="0" w:color="auto"/>
            <w:right w:val="none" w:sz="0" w:space="0" w:color="auto"/>
          </w:divBdr>
        </w:div>
        <w:div w:id="1782601633">
          <w:marLeft w:val="0"/>
          <w:marRight w:val="0"/>
          <w:marTop w:val="0"/>
          <w:marBottom w:val="0"/>
          <w:divBdr>
            <w:top w:val="none" w:sz="0" w:space="0" w:color="auto"/>
            <w:left w:val="none" w:sz="0" w:space="0" w:color="auto"/>
            <w:bottom w:val="none" w:sz="0" w:space="0" w:color="auto"/>
            <w:right w:val="none" w:sz="0" w:space="0" w:color="auto"/>
          </w:divBdr>
        </w:div>
        <w:div w:id="1353529473">
          <w:marLeft w:val="0"/>
          <w:marRight w:val="0"/>
          <w:marTop w:val="0"/>
          <w:marBottom w:val="0"/>
          <w:divBdr>
            <w:top w:val="none" w:sz="0" w:space="0" w:color="auto"/>
            <w:left w:val="none" w:sz="0" w:space="0" w:color="auto"/>
            <w:bottom w:val="none" w:sz="0" w:space="0" w:color="auto"/>
            <w:right w:val="none" w:sz="0" w:space="0" w:color="auto"/>
          </w:divBdr>
        </w:div>
        <w:div w:id="1119564172">
          <w:marLeft w:val="0"/>
          <w:marRight w:val="0"/>
          <w:marTop w:val="0"/>
          <w:marBottom w:val="0"/>
          <w:divBdr>
            <w:top w:val="none" w:sz="0" w:space="0" w:color="auto"/>
            <w:left w:val="none" w:sz="0" w:space="0" w:color="auto"/>
            <w:bottom w:val="none" w:sz="0" w:space="0" w:color="auto"/>
            <w:right w:val="none" w:sz="0" w:space="0" w:color="auto"/>
          </w:divBdr>
        </w:div>
        <w:div w:id="1494371348">
          <w:marLeft w:val="0"/>
          <w:marRight w:val="0"/>
          <w:marTop w:val="0"/>
          <w:marBottom w:val="0"/>
          <w:divBdr>
            <w:top w:val="none" w:sz="0" w:space="0" w:color="auto"/>
            <w:left w:val="none" w:sz="0" w:space="0" w:color="auto"/>
            <w:bottom w:val="none" w:sz="0" w:space="0" w:color="auto"/>
            <w:right w:val="none" w:sz="0" w:space="0" w:color="auto"/>
          </w:divBdr>
        </w:div>
        <w:div w:id="929582610">
          <w:marLeft w:val="0"/>
          <w:marRight w:val="0"/>
          <w:marTop w:val="0"/>
          <w:marBottom w:val="0"/>
          <w:divBdr>
            <w:top w:val="none" w:sz="0" w:space="0" w:color="auto"/>
            <w:left w:val="none" w:sz="0" w:space="0" w:color="auto"/>
            <w:bottom w:val="none" w:sz="0" w:space="0" w:color="auto"/>
            <w:right w:val="none" w:sz="0" w:space="0" w:color="auto"/>
          </w:divBdr>
        </w:div>
        <w:div w:id="448934937">
          <w:marLeft w:val="0"/>
          <w:marRight w:val="0"/>
          <w:marTop w:val="0"/>
          <w:marBottom w:val="0"/>
          <w:divBdr>
            <w:top w:val="none" w:sz="0" w:space="0" w:color="auto"/>
            <w:left w:val="none" w:sz="0" w:space="0" w:color="auto"/>
            <w:bottom w:val="none" w:sz="0" w:space="0" w:color="auto"/>
            <w:right w:val="none" w:sz="0" w:space="0" w:color="auto"/>
          </w:divBdr>
        </w:div>
        <w:div w:id="1147163426">
          <w:marLeft w:val="0"/>
          <w:marRight w:val="0"/>
          <w:marTop w:val="0"/>
          <w:marBottom w:val="0"/>
          <w:divBdr>
            <w:top w:val="none" w:sz="0" w:space="0" w:color="auto"/>
            <w:left w:val="none" w:sz="0" w:space="0" w:color="auto"/>
            <w:bottom w:val="none" w:sz="0" w:space="0" w:color="auto"/>
            <w:right w:val="none" w:sz="0" w:space="0" w:color="auto"/>
          </w:divBdr>
        </w:div>
        <w:div w:id="1341851851">
          <w:marLeft w:val="0"/>
          <w:marRight w:val="0"/>
          <w:marTop w:val="0"/>
          <w:marBottom w:val="0"/>
          <w:divBdr>
            <w:top w:val="none" w:sz="0" w:space="0" w:color="auto"/>
            <w:left w:val="none" w:sz="0" w:space="0" w:color="auto"/>
            <w:bottom w:val="none" w:sz="0" w:space="0" w:color="auto"/>
            <w:right w:val="none" w:sz="0" w:space="0" w:color="auto"/>
          </w:divBdr>
        </w:div>
        <w:div w:id="1690526874">
          <w:marLeft w:val="0"/>
          <w:marRight w:val="0"/>
          <w:marTop w:val="0"/>
          <w:marBottom w:val="0"/>
          <w:divBdr>
            <w:top w:val="none" w:sz="0" w:space="0" w:color="auto"/>
            <w:left w:val="none" w:sz="0" w:space="0" w:color="auto"/>
            <w:bottom w:val="none" w:sz="0" w:space="0" w:color="auto"/>
            <w:right w:val="none" w:sz="0" w:space="0" w:color="auto"/>
          </w:divBdr>
        </w:div>
        <w:div w:id="187570594">
          <w:marLeft w:val="0"/>
          <w:marRight w:val="0"/>
          <w:marTop w:val="0"/>
          <w:marBottom w:val="0"/>
          <w:divBdr>
            <w:top w:val="none" w:sz="0" w:space="0" w:color="auto"/>
            <w:left w:val="none" w:sz="0" w:space="0" w:color="auto"/>
            <w:bottom w:val="none" w:sz="0" w:space="0" w:color="auto"/>
            <w:right w:val="none" w:sz="0" w:space="0" w:color="auto"/>
          </w:divBdr>
        </w:div>
        <w:div w:id="1636832677">
          <w:marLeft w:val="0"/>
          <w:marRight w:val="0"/>
          <w:marTop w:val="0"/>
          <w:marBottom w:val="0"/>
          <w:divBdr>
            <w:top w:val="none" w:sz="0" w:space="0" w:color="auto"/>
            <w:left w:val="none" w:sz="0" w:space="0" w:color="auto"/>
            <w:bottom w:val="none" w:sz="0" w:space="0" w:color="auto"/>
            <w:right w:val="none" w:sz="0" w:space="0" w:color="auto"/>
          </w:divBdr>
        </w:div>
        <w:div w:id="1733696579">
          <w:marLeft w:val="0"/>
          <w:marRight w:val="0"/>
          <w:marTop w:val="0"/>
          <w:marBottom w:val="0"/>
          <w:divBdr>
            <w:top w:val="none" w:sz="0" w:space="0" w:color="auto"/>
            <w:left w:val="none" w:sz="0" w:space="0" w:color="auto"/>
            <w:bottom w:val="none" w:sz="0" w:space="0" w:color="auto"/>
            <w:right w:val="none" w:sz="0" w:space="0" w:color="auto"/>
          </w:divBdr>
        </w:div>
        <w:div w:id="1207259600">
          <w:marLeft w:val="0"/>
          <w:marRight w:val="0"/>
          <w:marTop w:val="0"/>
          <w:marBottom w:val="0"/>
          <w:divBdr>
            <w:top w:val="none" w:sz="0" w:space="0" w:color="auto"/>
            <w:left w:val="none" w:sz="0" w:space="0" w:color="auto"/>
            <w:bottom w:val="none" w:sz="0" w:space="0" w:color="auto"/>
            <w:right w:val="none" w:sz="0" w:space="0" w:color="auto"/>
          </w:divBdr>
        </w:div>
        <w:div w:id="716585476">
          <w:marLeft w:val="0"/>
          <w:marRight w:val="0"/>
          <w:marTop w:val="0"/>
          <w:marBottom w:val="0"/>
          <w:divBdr>
            <w:top w:val="none" w:sz="0" w:space="0" w:color="auto"/>
            <w:left w:val="none" w:sz="0" w:space="0" w:color="auto"/>
            <w:bottom w:val="none" w:sz="0" w:space="0" w:color="auto"/>
            <w:right w:val="none" w:sz="0" w:space="0" w:color="auto"/>
          </w:divBdr>
        </w:div>
        <w:div w:id="1265378044">
          <w:marLeft w:val="0"/>
          <w:marRight w:val="0"/>
          <w:marTop w:val="0"/>
          <w:marBottom w:val="0"/>
          <w:divBdr>
            <w:top w:val="none" w:sz="0" w:space="0" w:color="auto"/>
            <w:left w:val="none" w:sz="0" w:space="0" w:color="auto"/>
            <w:bottom w:val="none" w:sz="0" w:space="0" w:color="auto"/>
            <w:right w:val="none" w:sz="0" w:space="0" w:color="auto"/>
          </w:divBdr>
        </w:div>
        <w:div w:id="1064378661">
          <w:marLeft w:val="0"/>
          <w:marRight w:val="0"/>
          <w:marTop w:val="0"/>
          <w:marBottom w:val="0"/>
          <w:divBdr>
            <w:top w:val="none" w:sz="0" w:space="0" w:color="auto"/>
            <w:left w:val="none" w:sz="0" w:space="0" w:color="auto"/>
            <w:bottom w:val="none" w:sz="0" w:space="0" w:color="auto"/>
            <w:right w:val="none" w:sz="0" w:space="0" w:color="auto"/>
          </w:divBdr>
        </w:div>
        <w:div w:id="484513228">
          <w:marLeft w:val="0"/>
          <w:marRight w:val="0"/>
          <w:marTop w:val="0"/>
          <w:marBottom w:val="0"/>
          <w:divBdr>
            <w:top w:val="none" w:sz="0" w:space="0" w:color="auto"/>
            <w:left w:val="none" w:sz="0" w:space="0" w:color="auto"/>
            <w:bottom w:val="none" w:sz="0" w:space="0" w:color="auto"/>
            <w:right w:val="none" w:sz="0" w:space="0" w:color="auto"/>
          </w:divBdr>
        </w:div>
        <w:div w:id="1271208065">
          <w:marLeft w:val="0"/>
          <w:marRight w:val="0"/>
          <w:marTop w:val="0"/>
          <w:marBottom w:val="0"/>
          <w:divBdr>
            <w:top w:val="none" w:sz="0" w:space="0" w:color="auto"/>
            <w:left w:val="none" w:sz="0" w:space="0" w:color="auto"/>
            <w:bottom w:val="none" w:sz="0" w:space="0" w:color="auto"/>
            <w:right w:val="none" w:sz="0" w:space="0" w:color="auto"/>
          </w:divBdr>
        </w:div>
        <w:div w:id="259489000">
          <w:marLeft w:val="0"/>
          <w:marRight w:val="0"/>
          <w:marTop w:val="0"/>
          <w:marBottom w:val="0"/>
          <w:divBdr>
            <w:top w:val="none" w:sz="0" w:space="0" w:color="auto"/>
            <w:left w:val="none" w:sz="0" w:space="0" w:color="auto"/>
            <w:bottom w:val="none" w:sz="0" w:space="0" w:color="auto"/>
            <w:right w:val="none" w:sz="0" w:space="0" w:color="auto"/>
          </w:divBdr>
        </w:div>
        <w:div w:id="1938825244">
          <w:marLeft w:val="0"/>
          <w:marRight w:val="0"/>
          <w:marTop w:val="0"/>
          <w:marBottom w:val="0"/>
          <w:divBdr>
            <w:top w:val="none" w:sz="0" w:space="0" w:color="auto"/>
            <w:left w:val="none" w:sz="0" w:space="0" w:color="auto"/>
            <w:bottom w:val="none" w:sz="0" w:space="0" w:color="auto"/>
            <w:right w:val="none" w:sz="0" w:space="0" w:color="auto"/>
          </w:divBdr>
        </w:div>
        <w:div w:id="1551041112">
          <w:marLeft w:val="0"/>
          <w:marRight w:val="0"/>
          <w:marTop w:val="0"/>
          <w:marBottom w:val="0"/>
          <w:divBdr>
            <w:top w:val="none" w:sz="0" w:space="0" w:color="auto"/>
            <w:left w:val="none" w:sz="0" w:space="0" w:color="auto"/>
            <w:bottom w:val="none" w:sz="0" w:space="0" w:color="auto"/>
            <w:right w:val="none" w:sz="0" w:space="0" w:color="auto"/>
          </w:divBdr>
        </w:div>
        <w:div w:id="2025132156">
          <w:marLeft w:val="0"/>
          <w:marRight w:val="0"/>
          <w:marTop w:val="0"/>
          <w:marBottom w:val="0"/>
          <w:divBdr>
            <w:top w:val="none" w:sz="0" w:space="0" w:color="auto"/>
            <w:left w:val="none" w:sz="0" w:space="0" w:color="auto"/>
            <w:bottom w:val="none" w:sz="0" w:space="0" w:color="auto"/>
            <w:right w:val="none" w:sz="0" w:space="0" w:color="auto"/>
          </w:divBdr>
        </w:div>
        <w:div w:id="1779133799">
          <w:marLeft w:val="0"/>
          <w:marRight w:val="0"/>
          <w:marTop w:val="0"/>
          <w:marBottom w:val="0"/>
          <w:divBdr>
            <w:top w:val="none" w:sz="0" w:space="0" w:color="auto"/>
            <w:left w:val="none" w:sz="0" w:space="0" w:color="auto"/>
            <w:bottom w:val="none" w:sz="0" w:space="0" w:color="auto"/>
            <w:right w:val="none" w:sz="0" w:space="0" w:color="auto"/>
          </w:divBdr>
        </w:div>
        <w:div w:id="708838953">
          <w:marLeft w:val="0"/>
          <w:marRight w:val="0"/>
          <w:marTop w:val="0"/>
          <w:marBottom w:val="0"/>
          <w:divBdr>
            <w:top w:val="none" w:sz="0" w:space="0" w:color="auto"/>
            <w:left w:val="none" w:sz="0" w:space="0" w:color="auto"/>
            <w:bottom w:val="none" w:sz="0" w:space="0" w:color="auto"/>
            <w:right w:val="none" w:sz="0" w:space="0" w:color="auto"/>
          </w:divBdr>
        </w:div>
        <w:div w:id="1671910693">
          <w:marLeft w:val="0"/>
          <w:marRight w:val="0"/>
          <w:marTop w:val="0"/>
          <w:marBottom w:val="0"/>
          <w:divBdr>
            <w:top w:val="none" w:sz="0" w:space="0" w:color="auto"/>
            <w:left w:val="none" w:sz="0" w:space="0" w:color="auto"/>
            <w:bottom w:val="none" w:sz="0" w:space="0" w:color="auto"/>
            <w:right w:val="none" w:sz="0" w:space="0" w:color="auto"/>
          </w:divBdr>
        </w:div>
        <w:div w:id="297490133">
          <w:marLeft w:val="0"/>
          <w:marRight w:val="0"/>
          <w:marTop w:val="0"/>
          <w:marBottom w:val="0"/>
          <w:divBdr>
            <w:top w:val="none" w:sz="0" w:space="0" w:color="auto"/>
            <w:left w:val="none" w:sz="0" w:space="0" w:color="auto"/>
            <w:bottom w:val="none" w:sz="0" w:space="0" w:color="auto"/>
            <w:right w:val="none" w:sz="0" w:space="0" w:color="auto"/>
          </w:divBdr>
        </w:div>
        <w:div w:id="1473643920">
          <w:marLeft w:val="0"/>
          <w:marRight w:val="0"/>
          <w:marTop w:val="0"/>
          <w:marBottom w:val="0"/>
          <w:divBdr>
            <w:top w:val="none" w:sz="0" w:space="0" w:color="auto"/>
            <w:left w:val="none" w:sz="0" w:space="0" w:color="auto"/>
            <w:bottom w:val="none" w:sz="0" w:space="0" w:color="auto"/>
            <w:right w:val="none" w:sz="0" w:space="0" w:color="auto"/>
          </w:divBdr>
        </w:div>
        <w:div w:id="2130393139">
          <w:marLeft w:val="0"/>
          <w:marRight w:val="0"/>
          <w:marTop w:val="0"/>
          <w:marBottom w:val="0"/>
          <w:divBdr>
            <w:top w:val="none" w:sz="0" w:space="0" w:color="auto"/>
            <w:left w:val="none" w:sz="0" w:space="0" w:color="auto"/>
            <w:bottom w:val="none" w:sz="0" w:space="0" w:color="auto"/>
            <w:right w:val="none" w:sz="0" w:space="0" w:color="auto"/>
          </w:divBdr>
        </w:div>
        <w:div w:id="158934675">
          <w:marLeft w:val="0"/>
          <w:marRight w:val="0"/>
          <w:marTop w:val="0"/>
          <w:marBottom w:val="0"/>
          <w:divBdr>
            <w:top w:val="none" w:sz="0" w:space="0" w:color="auto"/>
            <w:left w:val="none" w:sz="0" w:space="0" w:color="auto"/>
            <w:bottom w:val="none" w:sz="0" w:space="0" w:color="auto"/>
            <w:right w:val="none" w:sz="0" w:space="0" w:color="auto"/>
          </w:divBdr>
        </w:div>
        <w:div w:id="1749385137">
          <w:marLeft w:val="0"/>
          <w:marRight w:val="0"/>
          <w:marTop w:val="0"/>
          <w:marBottom w:val="0"/>
          <w:divBdr>
            <w:top w:val="none" w:sz="0" w:space="0" w:color="auto"/>
            <w:left w:val="none" w:sz="0" w:space="0" w:color="auto"/>
            <w:bottom w:val="none" w:sz="0" w:space="0" w:color="auto"/>
            <w:right w:val="none" w:sz="0" w:space="0" w:color="auto"/>
          </w:divBdr>
        </w:div>
        <w:div w:id="1431731423">
          <w:marLeft w:val="0"/>
          <w:marRight w:val="0"/>
          <w:marTop w:val="0"/>
          <w:marBottom w:val="0"/>
          <w:divBdr>
            <w:top w:val="none" w:sz="0" w:space="0" w:color="auto"/>
            <w:left w:val="none" w:sz="0" w:space="0" w:color="auto"/>
            <w:bottom w:val="none" w:sz="0" w:space="0" w:color="auto"/>
            <w:right w:val="none" w:sz="0" w:space="0" w:color="auto"/>
          </w:divBdr>
        </w:div>
        <w:div w:id="563492387">
          <w:marLeft w:val="0"/>
          <w:marRight w:val="0"/>
          <w:marTop w:val="0"/>
          <w:marBottom w:val="0"/>
          <w:divBdr>
            <w:top w:val="none" w:sz="0" w:space="0" w:color="auto"/>
            <w:left w:val="none" w:sz="0" w:space="0" w:color="auto"/>
            <w:bottom w:val="none" w:sz="0" w:space="0" w:color="auto"/>
            <w:right w:val="none" w:sz="0" w:space="0" w:color="auto"/>
          </w:divBdr>
        </w:div>
        <w:div w:id="1868373983">
          <w:marLeft w:val="0"/>
          <w:marRight w:val="0"/>
          <w:marTop w:val="0"/>
          <w:marBottom w:val="0"/>
          <w:divBdr>
            <w:top w:val="none" w:sz="0" w:space="0" w:color="auto"/>
            <w:left w:val="none" w:sz="0" w:space="0" w:color="auto"/>
            <w:bottom w:val="none" w:sz="0" w:space="0" w:color="auto"/>
            <w:right w:val="none" w:sz="0" w:space="0" w:color="auto"/>
          </w:divBdr>
        </w:div>
        <w:div w:id="1150361934">
          <w:marLeft w:val="0"/>
          <w:marRight w:val="0"/>
          <w:marTop w:val="0"/>
          <w:marBottom w:val="0"/>
          <w:divBdr>
            <w:top w:val="none" w:sz="0" w:space="0" w:color="auto"/>
            <w:left w:val="none" w:sz="0" w:space="0" w:color="auto"/>
            <w:bottom w:val="none" w:sz="0" w:space="0" w:color="auto"/>
            <w:right w:val="none" w:sz="0" w:space="0" w:color="auto"/>
          </w:divBdr>
        </w:div>
        <w:div w:id="842866180">
          <w:marLeft w:val="0"/>
          <w:marRight w:val="0"/>
          <w:marTop w:val="0"/>
          <w:marBottom w:val="0"/>
          <w:divBdr>
            <w:top w:val="none" w:sz="0" w:space="0" w:color="auto"/>
            <w:left w:val="none" w:sz="0" w:space="0" w:color="auto"/>
            <w:bottom w:val="none" w:sz="0" w:space="0" w:color="auto"/>
            <w:right w:val="none" w:sz="0" w:space="0" w:color="auto"/>
          </w:divBdr>
        </w:div>
        <w:div w:id="206918997">
          <w:marLeft w:val="0"/>
          <w:marRight w:val="0"/>
          <w:marTop w:val="0"/>
          <w:marBottom w:val="0"/>
          <w:divBdr>
            <w:top w:val="none" w:sz="0" w:space="0" w:color="auto"/>
            <w:left w:val="none" w:sz="0" w:space="0" w:color="auto"/>
            <w:bottom w:val="none" w:sz="0" w:space="0" w:color="auto"/>
            <w:right w:val="none" w:sz="0" w:space="0" w:color="auto"/>
          </w:divBdr>
        </w:div>
        <w:div w:id="807816213">
          <w:marLeft w:val="0"/>
          <w:marRight w:val="0"/>
          <w:marTop w:val="0"/>
          <w:marBottom w:val="0"/>
          <w:divBdr>
            <w:top w:val="none" w:sz="0" w:space="0" w:color="auto"/>
            <w:left w:val="none" w:sz="0" w:space="0" w:color="auto"/>
            <w:bottom w:val="none" w:sz="0" w:space="0" w:color="auto"/>
            <w:right w:val="none" w:sz="0" w:space="0" w:color="auto"/>
          </w:divBdr>
        </w:div>
        <w:div w:id="1854295115">
          <w:marLeft w:val="0"/>
          <w:marRight w:val="0"/>
          <w:marTop w:val="0"/>
          <w:marBottom w:val="0"/>
          <w:divBdr>
            <w:top w:val="none" w:sz="0" w:space="0" w:color="auto"/>
            <w:left w:val="none" w:sz="0" w:space="0" w:color="auto"/>
            <w:bottom w:val="none" w:sz="0" w:space="0" w:color="auto"/>
            <w:right w:val="none" w:sz="0" w:space="0" w:color="auto"/>
          </w:divBdr>
        </w:div>
        <w:div w:id="1810325129">
          <w:marLeft w:val="0"/>
          <w:marRight w:val="0"/>
          <w:marTop w:val="0"/>
          <w:marBottom w:val="0"/>
          <w:divBdr>
            <w:top w:val="none" w:sz="0" w:space="0" w:color="auto"/>
            <w:left w:val="none" w:sz="0" w:space="0" w:color="auto"/>
            <w:bottom w:val="none" w:sz="0" w:space="0" w:color="auto"/>
            <w:right w:val="none" w:sz="0" w:space="0" w:color="auto"/>
          </w:divBdr>
        </w:div>
        <w:div w:id="1609043024">
          <w:marLeft w:val="0"/>
          <w:marRight w:val="0"/>
          <w:marTop w:val="0"/>
          <w:marBottom w:val="0"/>
          <w:divBdr>
            <w:top w:val="none" w:sz="0" w:space="0" w:color="auto"/>
            <w:left w:val="none" w:sz="0" w:space="0" w:color="auto"/>
            <w:bottom w:val="none" w:sz="0" w:space="0" w:color="auto"/>
            <w:right w:val="none" w:sz="0" w:space="0" w:color="auto"/>
          </w:divBdr>
        </w:div>
        <w:div w:id="1685356057">
          <w:marLeft w:val="0"/>
          <w:marRight w:val="0"/>
          <w:marTop w:val="0"/>
          <w:marBottom w:val="0"/>
          <w:divBdr>
            <w:top w:val="none" w:sz="0" w:space="0" w:color="auto"/>
            <w:left w:val="none" w:sz="0" w:space="0" w:color="auto"/>
            <w:bottom w:val="none" w:sz="0" w:space="0" w:color="auto"/>
            <w:right w:val="none" w:sz="0" w:space="0" w:color="auto"/>
          </w:divBdr>
        </w:div>
        <w:div w:id="769277702">
          <w:marLeft w:val="0"/>
          <w:marRight w:val="0"/>
          <w:marTop w:val="0"/>
          <w:marBottom w:val="0"/>
          <w:divBdr>
            <w:top w:val="none" w:sz="0" w:space="0" w:color="auto"/>
            <w:left w:val="none" w:sz="0" w:space="0" w:color="auto"/>
            <w:bottom w:val="none" w:sz="0" w:space="0" w:color="auto"/>
            <w:right w:val="none" w:sz="0" w:space="0" w:color="auto"/>
          </w:divBdr>
        </w:div>
        <w:div w:id="1995524207">
          <w:marLeft w:val="0"/>
          <w:marRight w:val="0"/>
          <w:marTop w:val="0"/>
          <w:marBottom w:val="0"/>
          <w:divBdr>
            <w:top w:val="none" w:sz="0" w:space="0" w:color="auto"/>
            <w:left w:val="none" w:sz="0" w:space="0" w:color="auto"/>
            <w:bottom w:val="none" w:sz="0" w:space="0" w:color="auto"/>
            <w:right w:val="none" w:sz="0" w:space="0" w:color="auto"/>
          </w:divBdr>
        </w:div>
      </w:divsChild>
    </w:div>
    <w:div w:id="1883202548">
      <w:bodyDiv w:val="1"/>
      <w:marLeft w:val="0"/>
      <w:marRight w:val="0"/>
      <w:marTop w:val="0"/>
      <w:marBottom w:val="0"/>
      <w:divBdr>
        <w:top w:val="none" w:sz="0" w:space="0" w:color="auto"/>
        <w:left w:val="none" w:sz="0" w:space="0" w:color="auto"/>
        <w:bottom w:val="none" w:sz="0" w:space="0" w:color="auto"/>
        <w:right w:val="none" w:sz="0" w:space="0" w:color="auto"/>
      </w:divBdr>
    </w:div>
    <w:div w:id="1949966295">
      <w:bodyDiv w:val="1"/>
      <w:marLeft w:val="0"/>
      <w:marRight w:val="0"/>
      <w:marTop w:val="0"/>
      <w:marBottom w:val="0"/>
      <w:divBdr>
        <w:top w:val="none" w:sz="0" w:space="0" w:color="auto"/>
        <w:left w:val="none" w:sz="0" w:space="0" w:color="auto"/>
        <w:bottom w:val="none" w:sz="0" w:space="0" w:color="auto"/>
        <w:right w:val="none" w:sz="0" w:space="0" w:color="auto"/>
      </w:divBdr>
      <w:divsChild>
        <w:div w:id="1684552863">
          <w:marLeft w:val="0"/>
          <w:marRight w:val="0"/>
          <w:marTop w:val="0"/>
          <w:marBottom w:val="0"/>
          <w:divBdr>
            <w:top w:val="none" w:sz="0" w:space="0" w:color="auto"/>
            <w:left w:val="none" w:sz="0" w:space="0" w:color="auto"/>
            <w:bottom w:val="none" w:sz="0" w:space="0" w:color="auto"/>
            <w:right w:val="none" w:sz="0" w:space="0" w:color="auto"/>
          </w:divBdr>
        </w:div>
        <w:div w:id="947390633">
          <w:marLeft w:val="0"/>
          <w:marRight w:val="0"/>
          <w:marTop w:val="0"/>
          <w:marBottom w:val="0"/>
          <w:divBdr>
            <w:top w:val="none" w:sz="0" w:space="0" w:color="auto"/>
            <w:left w:val="none" w:sz="0" w:space="0" w:color="auto"/>
            <w:bottom w:val="none" w:sz="0" w:space="0" w:color="auto"/>
            <w:right w:val="none" w:sz="0" w:space="0" w:color="auto"/>
          </w:divBdr>
        </w:div>
        <w:div w:id="1314872434">
          <w:marLeft w:val="0"/>
          <w:marRight w:val="0"/>
          <w:marTop w:val="0"/>
          <w:marBottom w:val="0"/>
          <w:divBdr>
            <w:top w:val="none" w:sz="0" w:space="0" w:color="auto"/>
            <w:left w:val="none" w:sz="0" w:space="0" w:color="auto"/>
            <w:bottom w:val="none" w:sz="0" w:space="0" w:color="auto"/>
            <w:right w:val="none" w:sz="0" w:space="0" w:color="auto"/>
          </w:divBdr>
        </w:div>
        <w:div w:id="886725119">
          <w:marLeft w:val="0"/>
          <w:marRight w:val="0"/>
          <w:marTop w:val="0"/>
          <w:marBottom w:val="0"/>
          <w:divBdr>
            <w:top w:val="none" w:sz="0" w:space="0" w:color="auto"/>
            <w:left w:val="none" w:sz="0" w:space="0" w:color="auto"/>
            <w:bottom w:val="none" w:sz="0" w:space="0" w:color="auto"/>
            <w:right w:val="none" w:sz="0" w:space="0" w:color="auto"/>
          </w:divBdr>
        </w:div>
        <w:div w:id="858667749">
          <w:marLeft w:val="0"/>
          <w:marRight w:val="0"/>
          <w:marTop w:val="0"/>
          <w:marBottom w:val="0"/>
          <w:divBdr>
            <w:top w:val="none" w:sz="0" w:space="0" w:color="auto"/>
            <w:left w:val="none" w:sz="0" w:space="0" w:color="auto"/>
            <w:bottom w:val="none" w:sz="0" w:space="0" w:color="auto"/>
            <w:right w:val="none" w:sz="0" w:space="0" w:color="auto"/>
          </w:divBdr>
        </w:div>
        <w:div w:id="1818297119">
          <w:marLeft w:val="0"/>
          <w:marRight w:val="0"/>
          <w:marTop w:val="0"/>
          <w:marBottom w:val="0"/>
          <w:divBdr>
            <w:top w:val="none" w:sz="0" w:space="0" w:color="auto"/>
            <w:left w:val="none" w:sz="0" w:space="0" w:color="auto"/>
            <w:bottom w:val="none" w:sz="0" w:space="0" w:color="auto"/>
            <w:right w:val="none" w:sz="0" w:space="0" w:color="auto"/>
          </w:divBdr>
        </w:div>
        <w:div w:id="1318336748">
          <w:marLeft w:val="0"/>
          <w:marRight w:val="0"/>
          <w:marTop w:val="0"/>
          <w:marBottom w:val="0"/>
          <w:divBdr>
            <w:top w:val="none" w:sz="0" w:space="0" w:color="auto"/>
            <w:left w:val="none" w:sz="0" w:space="0" w:color="auto"/>
            <w:bottom w:val="none" w:sz="0" w:space="0" w:color="auto"/>
            <w:right w:val="none" w:sz="0" w:space="0" w:color="auto"/>
          </w:divBdr>
        </w:div>
        <w:div w:id="1525098052">
          <w:marLeft w:val="0"/>
          <w:marRight w:val="0"/>
          <w:marTop w:val="0"/>
          <w:marBottom w:val="0"/>
          <w:divBdr>
            <w:top w:val="none" w:sz="0" w:space="0" w:color="auto"/>
            <w:left w:val="none" w:sz="0" w:space="0" w:color="auto"/>
            <w:bottom w:val="none" w:sz="0" w:space="0" w:color="auto"/>
            <w:right w:val="none" w:sz="0" w:space="0" w:color="auto"/>
          </w:divBdr>
        </w:div>
        <w:div w:id="105277504">
          <w:marLeft w:val="0"/>
          <w:marRight w:val="0"/>
          <w:marTop w:val="0"/>
          <w:marBottom w:val="0"/>
          <w:divBdr>
            <w:top w:val="none" w:sz="0" w:space="0" w:color="auto"/>
            <w:left w:val="none" w:sz="0" w:space="0" w:color="auto"/>
            <w:bottom w:val="none" w:sz="0" w:space="0" w:color="auto"/>
            <w:right w:val="none" w:sz="0" w:space="0" w:color="auto"/>
          </w:divBdr>
        </w:div>
        <w:div w:id="69891266">
          <w:marLeft w:val="0"/>
          <w:marRight w:val="0"/>
          <w:marTop w:val="0"/>
          <w:marBottom w:val="0"/>
          <w:divBdr>
            <w:top w:val="none" w:sz="0" w:space="0" w:color="auto"/>
            <w:left w:val="none" w:sz="0" w:space="0" w:color="auto"/>
            <w:bottom w:val="none" w:sz="0" w:space="0" w:color="auto"/>
            <w:right w:val="none" w:sz="0" w:space="0" w:color="auto"/>
          </w:divBdr>
        </w:div>
        <w:div w:id="1792283241">
          <w:marLeft w:val="0"/>
          <w:marRight w:val="0"/>
          <w:marTop w:val="0"/>
          <w:marBottom w:val="0"/>
          <w:divBdr>
            <w:top w:val="none" w:sz="0" w:space="0" w:color="auto"/>
            <w:left w:val="none" w:sz="0" w:space="0" w:color="auto"/>
            <w:bottom w:val="none" w:sz="0" w:space="0" w:color="auto"/>
            <w:right w:val="none" w:sz="0" w:space="0" w:color="auto"/>
          </w:divBdr>
        </w:div>
        <w:div w:id="1174878409">
          <w:marLeft w:val="0"/>
          <w:marRight w:val="0"/>
          <w:marTop w:val="0"/>
          <w:marBottom w:val="0"/>
          <w:divBdr>
            <w:top w:val="none" w:sz="0" w:space="0" w:color="auto"/>
            <w:left w:val="none" w:sz="0" w:space="0" w:color="auto"/>
            <w:bottom w:val="none" w:sz="0" w:space="0" w:color="auto"/>
            <w:right w:val="none" w:sz="0" w:space="0" w:color="auto"/>
          </w:divBdr>
        </w:div>
        <w:div w:id="191844676">
          <w:marLeft w:val="0"/>
          <w:marRight w:val="0"/>
          <w:marTop w:val="0"/>
          <w:marBottom w:val="0"/>
          <w:divBdr>
            <w:top w:val="none" w:sz="0" w:space="0" w:color="auto"/>
            <w:left w:val="none" w:sz="0" w:space="0" w:color="auto"/>
            <w:bottom w:val="none" w:sz="0" w:space="0" w:color="auto"/>
            <w:right w:val="none" w:sz="0" w:space="0" w:color="auto"/>
          </w:divBdr>
        </w:div>
        <w:div w:id="1202477651">
          <w:marLeft w:val="0"/>
          <w:marRight w:val="0"/>
          <w:marTop w:val="0"/>
          <w:marBottom w:val="0"/>
          <w:divBdr>
            <w:top w:val="none" w:sz="0" w:space="0" w:color="auto"/>
            <w:left w:val="none" w:sz="0" w:space="0" w:color="auto"/>
            <w:bottom w:val="none" w:sz="0" w:space="0" w:color="auto"/>
            <w:right w:val="none" w:sz="0" w:space="0" w:color="auto"/>
          </w:divBdr>
        </w:div>
        <w:div w:id="1011762157">
          <w:marLeft w:val="0"/>
          <w:marRight w:val="0"/>
          <w:marTop w:val="0"/>
          <w:marBottom w:val="0"/>
          <w:divBdr>
            <w:top w:val="none" w:sz="0" w:space="0" w:color="auto"/>
            <w:left w:val="none" w:sz="0" w:space="0" w:color="auto"/>
            <w:bottom w:val="none" w:sz="0" w:space="0" w:color="auto"/>
            <w:right w:val="none" w:sz="0" w:space="0" w:color="auto"/>
          </w:divBdr>
        </w:div>
        <w:div w:id="52198265">
          <w:marLeft w:val="0"/>
          <w:marRight w:val="0"/>
          <w:marTop w:val="0"/>
          <w:marBottom w:val="0"/>
          <w:divBdr>
            <w:top w:val="none" w:sz="0" w:space="0" w:color="auto"/>
            <w:left w:val="none" w:sz="0" w:space="0" w:color="auto"/>
            <w:bottom w:val="none" w:sz="0" w:space="0" w:color="auto"/>
            <w:right w:val="none" w:sz="0" w:space="0" w:color="auto"/>
          </w:divBdr>
        </w:div>
      </w:divsChild>
    </w:div>
    <w:div w:id="1988125576">
      <w:bodyDiv w:val="1"/>
      <w:marLeft w:val="0"/>
      <w:marRight w:val="0"/>
      <w:marTop w:val="0"/>
      <w:marBottom w:val="0"/>
      <w:divBdr>
        <w:top w:val="none" w:sz="0" w:space="0" w:color="auto"/>
        <w:left w:val="none" w:sz="0" w:space="0" w:color="auto"/>
        <w:bottom w:val="none" w:sz="0" w:space="0" w:color="auto"/>
        <w:right w:val="none" w:sz="0" w:space="0" w:color="auto"/>
      </w:divBdr>
      <w:divsChild>
        <w:div w:id="1352030006">
          <w:marLeft w:val="0"/>
          <w:marRight w:val="0"/>
          <w:marTop w:val="0"/>
          <w:marBottom w:val="0"/>
          <w:divBdr>
            <w:top w:val="none" w:sz="0" w:space="0" w:color="auto"/>
            <w:left w:val="none" w:sz="0" w:space="0" w:color="auto"/>
            <w:bottom w:val="none" w:sz="0" w:space="0" w:color="auto"/>
            <w:right w:val="none" w:sz="0" w:space="0" w:color="auto"/>
          </w:divBdr>
        </w:div>
        <w:div w:id="1150444675">
          <w:marLeft w:val="0"/>
          <w:marRight w:val="0"/>
          <w:marTop w:val="0"/>
          <w:marBottom w:val="0"/>
          <w:divBdr>
            <w:top w:val="none" w:sz="0" w:space="0" w:color="auto"/>
            <w:left w:val="none" w:sz="0" w:space="0" w:color="auto"/>
            <w:bottom w:val="none" w:sz="0" w:space="0" w:color="auto"/>
            <w:right w:val="none" w:sz="0" w:space="0" w:color="auto"/>
          </w:divBdr>
        </w:div>
        <w:div w:id="663629372">
          <w:marLeft w:val="0"/>
          <w:marRight w:val="0"/>
          <w:marTop w:val="0"/>
          <w:marBottom w:val="0"/>
          <w:divBdr>
            <w:top w:val="none" w:sz="0" w:space="0" w:color="auto"/>
            <w:left w:val="none" w:sz="0" w:space="0" w:color="auto"/>
            <w:bottom w:val="none" w:sz="0" w:space="0" w:color="auto"/>
            <w:right w:val="none" w:sz="0" w:space="0" w:color="auto"/>
          </w:divBdr>
        </w:div>
        <w:div w:id="1134785740">
          <w:marLeft w:val="0"/>
          <w:marRight w:val="0"/>
          <w:marTop w:val="0"/>
          <w:marBottom w:val="0"/>
          <w:divBdr>
            <w:top w:val="none" w:sz="0" w:space="0" w:color="auto"/>
            <w:left w:val="none" w:sz="0" w:space="0" w:color="auto"/>
            <w:bottom w:val="none" w:sz="0" w:space="0" w:color="auto"/>
            <w:right w:val="none" w:sz="0" w:space="0" w:color="auto"/>
          </w:divBdr>
        </w:div>
        <w:div w:id="1522934761">
          <w:marLeft w:val="0"/>
          <w:marRight w:val="0"/>
          <w:marTop w:val="0"/>
          <w:marBottom w:val="0"/>
          <w:divBdr>
            <w:top w:val="none" w:sz="0" w:space="0" w:color="auto"/>
            <w:left w:val="none" w:sz="0" w:space="0" w:color="auto"/>
            <w:bottom w:val="none" w:sz="0" w:space="0" w:color="auto"/>
            <w:right w:val="none" w:sz="0" w:space="0" w:color="auto"/>
          </w:divBdr>
        </w:div>
        <w:div w:id="862087273">
          <w:marLeft w:val="0"/>
          <w:marRight w:val="0"/>
          <w:marTop w:val="0"/>
          <w:marBottom w:val="0"/>
          <w:divBdr>
            <w:top w:val="none" w:sz="0" w:space="0" w:color="auto"/>
            <w:left w:val="none" w:sz="0" w:space="0" w:color="auto"/>
            <w:bottom w:val="none" w:sz="0" w:space="0" w:color="auto"/>
            <w:right w:val="none" w:sz="0" w:space="0" w:color="auto"/>
          </w:divBdr>
        </w:div>
        <w:div w:id="675765287">
          <w:marLeft w:val="0"/>
          <w:marRight w:val="0"/>
          <w:marTop w:val="0"/>
          <w:marBottom w:val="0"/>
          <w:divBdr>
            <w:top w:val="none" w:sz="0" w:space="0" w:color="auto"/>
            <w:left w:val="none" w:sz="0" w:space="0" w:color="auto"/>
            <w:bottom w:val="none" w:sz="0" w:space="0" w:color="auto"/>
            <w:right w:val="none" w:sz="0" w:space="0" w:color="auto"/>
          </w:divBdr>
        </w:div>
        <w:div w:id="1816294267">
          <w:marLeft w:val="0"/>
          <w:marRight w:val="0"/>
          <w:marTop w:val="0"/>
          <w:marBottom w:val="0"/>
          <w:divBdr>
            <w:top w:val="none" w:sz="0" w:space="0" w:color="auto"/>
            <w:left w:val="none" w:sz="0" w:space="0" w:color="auto"/>
            <w:bottom w:val="none" w:sz="0" w:space="0" w:color="auto"/>
            <w:right w:val="none" w:sz="0" w:space="0" w:color="auto"/>
          </w:divBdr>
        </w:div>
        <w:div w:id="1403136862">
          <w:marLeft w:val="0"/>
          <w:marRight w:val="0"/>
          <w:marTop w:val="0"/>
          <w:marBottom w:val="0"/>
          <w:divBdr>
            <w:top w:val="none" w:sz="0" w:space="0" w:color="auto"/>
            <w:left w:val="none" w:sz="0" w:space="0" w:color="auto"/>
            <w:bottom w:val="none" w:sz="0" w:space="0" w:color="auto"/>
            <w:right w:val="none" w:sz="0" w:space="0" w:color="auto"/>
          </w:divBdr>
        </w:div>
        <w:div w:id="942686397">
          <w:marLeft w:val="0"/>
          <w:marRight w:val="0"/>
          <w:marTop w:val="0"/>
          <w:marBottom w:val="0"/>
          <w:divBdr>
            <w:top w:val="none" w:sz="0" w:space="0" w:color="auto"/>
            <w:left w:val="none" w:sz="0" w:space="0" w:color="auto"/>
            <w:bottom w:val="none" w:sz="0" w:space="0" w:color="auto"/>
            <w:right w:val="none" w:sz="0" w:space="0" w:color="auto"/>
          </w:divBdr>
        </w:div>
        <w:div w:id="869880954">
          <w:marLeft w:val="0"/>
          <w:marRight w:val="0"/>
          <w:marTop w:val="0"/>
          <w:marBottom w:val="0"/>
          <w:divBdr>
            <w:top w:val="none" w:sz="0" w:space="0" w:color="auto"/>
            <w:left w:val="none" w:sz="0" w:space="0" w:color="auto"/>
            <w:bottom w:val="none" w:sz="0" w:space="0" w:color="auto"/>
            <w:right w:val="none" w:sz="0" w:space="0" w:color="auto"/>
          </w:divBdr>
        </w:div>
        <w:div w:id="1668553080">
          <w:marLeft w:val="0"/>
          <w:marRight w:val="0"/>
          <w:marTop w:val="0"/>
          <w:marBottom w:val="0"/>
          <w:divBdr>
            <w:top w:val="none" w:sz="0" w:space="0" w:color="auto"/>
            <w:left w:val="none" w:sz="0" w:space="0" w:color="auto"/>
            <w:bottom w:val="none" w:sz="0" w:space="0" w:color="auto"/>
            <w:right w:val="none" w:sz="0" w:space="0" w:color="auto"/>
          </w:divBdr>
        </w:div>
        <w:div w:id="561061883">
          <w:marLeft w:val="0"/>
          <w:marRight w:val="0"/>
          <w:marTop w:val="0"/>
          <w:marBottom w:val="0"/>
          <w:divBdr>
            <w:top w:val="none" w:sz="0" w:space="0" w:color="auto"/>
            <w:left w:val="none" w:sz="0" w:space="0" w:color="auto"/>
            <w:bottom w:val="none" w:sz="0" w:space="0" w:color="auto"/>
            <w:right w:val="none" w:sz="0" w:space="0" w:color="auto"/>
          </w:divBdr>
        </w:div>
        <w:div w:id="28343487">
          <w:marLeft w:val="0"/>
          <w:marRight w:val="0"/>
          <w:marTop w:val="0"/>
          <w:marBottom w:val="0"/>
          <w:divBdr>
            <w:top w:val="none" w:sz="0" w:space="0" w:color="auto"/>
            <w:left w:val="none" w:sz="0" w:space="0" w:color="auto"/>
            <w:bottom w:val="none" w:sz="0" w:space="0" w:color="auto"/>
            <w:right w:val="none" w:sz="0" w:space="0" w:color="auto"/>
          </w:divBdr>
        </w:div>
        <w:div w:id="1657800150">
          <w:marLeft w:val="0"/>
          <w:marRight w:val="0"/>
          <w:marTop w:val="0"/>
          <w:marBottom w:val="0"/>
          <w:divBdr>
            <w:top w:val="none" w:sz="0" w:space="0" w:color="auto"/>
            <w:left w:val="none" w:sz="0" w:space="0" w:color="auto"/>
            <w:bottom w:val="none" w:sz="0" w:space="0" w:color="auto"/>
            <w:right w:val="none" w:sz="0" w:space="0" w:color="auto"/>
          </w:divBdr>
        </w:div>
        <w:div w:id="1642808191">
          <w:marLeft w:val="0"/>
          <w:marRight w:val="0"/>
          <w:marTop w:val="0"/>
          <w:marBottom w:val="0"/>
          <w:divBdr>
            <w:top w:val="none" w:sz="0" w:space="0" w:color="auto"/>
            <w:left w:val="none" w:sz="0" w:space="0" w:color="auto"/>
            <w:bottom w:val="none" w:sz="0" w:space="0" w:color="auto"/>
            <w:right w:val="none" w:sz="0" w:space="0" w:color="auto"/>
          </w:divBdr>
        </w:div>
        <w:div w:id="2112700367">
          <w:marLeft w:val="0"/>
          <w:marRight w:val="0"/>
          <w:marTop w:val="0"/>
          <w:marBottom w:val="0"/>
          <w:divBdr>
            <w:top w:val="none" w:sz="0" w:space="0" w:color="auto"/>
            <w:left w:val="none" w:sz="0" w:space="0" w:color="auto"/>
            <w:bottom w:val="none" w:sz="0" w:space="0" w:color="auto"/>
            <w:right w:val="none" w:sz="0" w:space="0" w:color="auto"/>
          </w:divBdr>
        </w:div>
        <w:div w:id="187182512">
          <w:marLeft w:val="0"/>
          <w:marRight w:val="0"/>
          <w:marTop w:val="0"/>
          <w:marBottom w:val="0"/>
          <w:divBdr>
            <w:top w:val="none" w:sz="0" w:space="0" w:color="auto"/>
            <w:left w:val="none" w:sz="0" w:space="0" w:color="auto"/>
            <w:bottom w:val="none" w:sz="0" w:space="0" w:color="auto"/>
            <w:right w:val="none" w:sz="0" w:space="0" w:color="auto"/>
          </w:divBdr>
        </w:div>
        <w:div w:id="1247416699">
          <w:marLeft w:val="0"/>
          <w:marRight w:val="0"/>
          <w:marTop w:val="0"/>
          <w:marBottom w:val="0"/>
          <w:divBdr>
            <w:top w:val="none" w:sz="0" w:space="0" w:color="auto"/>
            <w:left w:val="none" w:sz="0" w:space="0" w:color="auto"/>
            <w:bottom w:val="none" w:sz="0" w:space="0" w:color="auto"/>
            <w:right w:val="none" w:sz="0" w:space="0" w:color="auto"/>
          </w:divBdr>
        </w:div>
        <w:div w:id="805970763">
          <w:marLeft w:val="0"/>
          <w:marRight w:val="0"/>
          <w:marTop w:val="0"/>
          <w:marBottom w:val="0"/>
          <w:divBdr>
            <w:top w:val="none" w:sz="0" w:space="0" w:color="auto"/>
            <w:left w:val="none" w:sz="0" w:space="0" w:color="auto"/>
            <w:bottom w:val="none" w:sz="0" w:space="0" w:color="auto"/>
            <w:right w:val="none" w:sz="0" w:space="0" w:color="auto"/>
          </w:divBdr>
        </w:div>
        <w:div w:id="167601420">
          <w:marLeft w:val="0"/>
          <w:marRight w:val="0"/>
          <w:marTop w:val="0"/>
          <w:marBottom w:val="0"/>
          <w:divBdr>
            <w:top w:val="none" w:sz="0" w:space="0" w:color="auto"/>
            <w:left w:val="none" w:sz="0" w:space="0" w:color="auto"/>
            <w:bottom w:val="none" w:sz="0" w:space="0" w:color="auto"/>
            <w:right w:val="none" w:sz="0" w:space="0" w:color="auto"/>
          </w:divBdr>
        </w:div>
        <w:div w:id="906258863">
          <w:marLeft w:val="0"/>
          <w:marRight w:val="0"/>
          <w:marTop w:val="0"/>
          <w:marBottom w:val="0"/>
          <w:divBdr>
            <w:top w:val="none" w:sz="0" w:space="0" w:color="auto"/>
            <w:left w:val="none" w:sz="0" w:space="0" w:color="auto"/>
            <w:bottom w:val="none" w:sz="0" w:space="0" w:color="auto"/>
            <w:right w:val="none" w:sz="0" w:space="0" w:color="auto"/>
          </w:divBdr>
        </w:div>
        <w:div w:id="376660887">
          <w:marLeft w:val="0"/>
          <w:marRight w:val="0"/>
          <w:marTop w:val="0"/>
          <w:marBottom w:val="0"/>
          <w:divBdr>
            <w:top w:val="none" w:sz="0" w:space="0" w:color="auto"/>
            <w:left w:val="none" w:sz="0" w:space="0" w:color="auto"/>
            <w:bottom w:val="none" w:sz="0" w:space="0" w:color="auto"/>
            <w:right w:val="none" w:sz="0" w:space="0" w:color="auto"/>
          </w:divBdr>
        </w:div>
        <w:div w:id="905068344">
          <w:marLeft w:val="0"/>
          <w:marRight w:val="0"/>
          <w:marTop w:val="0"/>
          <w:marBottom w:val="0"/>
          <w:divBdr>
            <w:top w:val="none" w:sz="0" w:space="0" w:color="auto"/>
            <w:left w:val="none" w:sz="0" w:space="0" w:color="auto"/>
            <w:bottom w:val="none" w:sz="0" w:space="0" w:color="auto"/>
            <w:right w:val="none" w:sz="0" w:space="0" w:color="auto"/>
          </w:divBdr>
        </w:div>
        <w:div w:id="1896810912">
          <w:marLeft w:val="0"/>
          <w:marRight w:val="0"/>
          <w:marTop w:val="0"/>
          <w:marBottom w:val="0"/>
          <w:divBdr>
            <w:top w:val="none" w:sz="0" w:space="0" w:color="auto"/>
            <w:left w:val="none" w:sz="0" w:space="0" w:color="auto"/>
            <w:bottom w:val="none" w:sz="0" w:space="0" w:color="auto"/>
            <w:right w:val="none" w:sz="0" w:space="0" w:color="auto"/>
          </w:divBdr>
        </w:div>
        <w:div w:id="1153252076">
          <w:marLeft w:val="0"/>
          <w:marRight w:val="0"/>
          <w:marTop w:val="0"/>
          <w:marBottom w:val="0"/>
          <w:divBdr>
            <w:top w:val="none" w:sz="0" w:space="0" w:color="auto"/>
            <w:left w:val="none" w:sz="0" w:space="0" w:color="auto"/>
            <w:bottom w:val="none" w:sz="0" w:space="0" w:color="auto"/>
            <w:right w:val="none" w:sz="0" w:space="0" w:color="auto"/>
          </w:divBdr>
        </w:div>
        <w:div w:id="335962608">
          <w:marLeft w:val="0"/>
          <w:marRight w:val="0"/>
          <w:marTop w:val="0"/>
          <w:marBottom w:val="0"/>
          <w:divBdr>
            <w:top w:val="none" w:sz="0" w:space="0" w:color="auto"/>
            <w:left w:val="none" w:sz="0" w:space="0" w:color="auto"/>
            <w:bottom w:val="none" w:sz="0" w:space="0" w:color="auto"/>
            <w:right w:val="none" w:sz="0" w:space="0" w:color="auto"/>
          </w:divBdr>
        </w:div>
        <w:div w:id="1710566976">
          <w:marLeft w:val="0"/>
          <w:marRight w:val="0"/>
          <w:marTop w:val="0"/>
          <w:marBottom w:val="0"/>
          <w:divBdr>
            <w:top w:val="none" w:sz="0" w:space="0" w:color="auto"/>
            <w:left w:val="none" w:sz="0" w:space="0" w:color="auto"/>
            <w:bottom w:val="none" w:sz="0" w:space="0" w:color="auto"/>
            <w:right w:val="none" w:sz="0" w:space="0" w:color="auto"/>
          </w:divBdr>
        </w:div>
        <w:div w:id="1930430714">
          <w:marLeft w:val="0"/>
          <w:marRight w:val="0"/>
          <w:marTop w:val="0"/>
          <w:marBottom w:val="0"/>
          <w:divBdr>
            <w:top w:val="none" w:sz="0" w:space="0" w:color="auto"/>
            <w:left w:val="none" w:sz="0" w:space="0" w:color="auto"/>
            <w:bottom w:val="none" w:sz="0" w:space="0" w:color="auto"/>
            <w:right w:val="none" w:sz="0" w:space="0" w:color="auto"/>
          </w:divBdr>
        </w:div>
        <w:div w:id="1604611369">
          <w:marLeft w:val="0"/>
          <w:marRight w:val="0"/>
          <w:marTop w:val="0"/>
          <w:marBottom w:val="0"/>
          <w:divBdr>
            <w:top w:val="none" w:sz="0" w:space="0" w:color="auto"/>
            <w:left w:val="none" w:sz="0" w:space="0" w:color="auto"/>
            <w:bottom w:val="none" w:sz="0" w:space="0" w:color="auto"/>
            <w:right w:val="none" w:sz="0" w:space="0" w:color="auto"/>
          </w:divBdr>
        </w:div>
        <w:div w:id="1809475371">
          <w:marLeft w:val="0"/>
          <w:marRight w:val="0"/>
          <w:marTop w:val="0"/>
          <w:marBottom w:val="0"/>
          <w:divBdr>
            <w:top w:val="none" w:sz="0" w:space="0" w:color="auto"/>
            <w:left w:val="none" w:sz="0" w:space="0" w:color="auto"/>
            <w:bottom w:val="none" w:sz="0" w:space="0" w:color="auto"/>
            <w:right w:val="none" w:sz="0" w:space="0" w:color="auto"/>
          </w:divBdr>
        </w:div>
        <w:div w:id="2059160653">
          <w:marLeft w:val="0"/>
          <w:marRight w:val="0"/>
          <w:marTop w:val="0"/>
          <w:marBottom w:val="0"/>
          <w:divBdr>
            <w:top w:val="none" w:sz="0" w:space="0" w:color="auto"/>
            <w:left w:val="none" w:sz="0" w:space="0" w:color="auto"/>
            <w:bottom w:val="none" w:sz="0" w:space="0" w:color="auto"/>
            <w:right w:val="none" w:sz="0" w:space="0" w:color="auto"/>
          </w:divBdr>
        </w:div>
        <w:div w:id="1341928792">
          <w:marLeft w:val="0"/>
          <w:marRight w:val="0"/>
          <w:marTop w:val="0"/>
          <w:marBottom w:val="0"/>
          <w:divBdr>
            <w:top w:val="none" w:sz="0" w:space="0" w:color="auto"/>
            <w:left w:val="none" w:sz="0" w:space="0" w:color="auto"/>
            <w:bottom w:val="none" w:sz="0" w:space="0" w:color="auto"/>
            <w:right w:val="none" w:sz="0" w:space="0" w:color="auto"/>
          </w:divBdr>
        </w:div>
        <w:div w:id="1990360556">
          <w:marLeft w:val="0"/>
          <w:marRight w:val="0"/>
          <w:marTop w:val="0"/>
          <w:marBottom w:val="0"/>
          <w:divBdr>
            <w:top w:val="none" w:sz="0" w:space="0" w:color="auto"/>
            <w:left w:val="none" w:sz="0" w:space="0" w:color="auto"/>
            <w:bottom w:val="none" w:sz="0" w:space="0" w:color="auto"/>
            <w:right w:val="none" w:sz="0" w:space="0" w:color="auto"/>
          </w:divBdr>
        </w:div>
        <w:div w:id="1895894703">
          <w:marLeft w:val="0"/>
          <w:marRight w:val="0"/>
          <w:marTop w:val="0"/>
          <w:marBottom w:val="0"/>
          <w:divBdr>
            <w:top w:val="none" w:sz="0" w:space="0" w:color="auto"/>
            <w:left w:val="none" w:sz="0" w:space="0" w:color="auto"/>
            <w:bottom w:val="none" w:sz="0" w:space="0" w:color="auto"/>
            <w:right w:val="none" w:sz="0" w:space="0" w:color="auto"/>
          </w:divBdr>
        </w:div>
        <w:div w:id="1623997767">
          <w:marLeft w:val="0"/>
          <w:marRight w:val="0"/>
          <w:marTop w:val="0"/>
          <w:marBottom w:val="0"/>
          <w:divBdr>
            <w:top w:val="none" w:sz="0" w:space="0" w:color="auto"/>
            <w:left w:val="none" w:sz="0" w:space="0" w:color="auto"/>
            <w:bottom w:val="none" w:sz="0" w:space="0" w:color="auto"/>
            <w:right w:val="none" w:sz="0" w:space="0" w:color="auto"/>
          </w:divBdr>
        </w:div>
        <w:div w:id="1454052361">
          <w:marLeft w:val="0"/>
          <w:marRight w:val="0"/>
          <w:marTop w:val="0"/>
          <w:marBottom w:val="0"/>
          <w:divBdr>
            <w:top w:val="none" w:sz="0" w:space="0" w:color="auto"/>
            <w:left w:val="none" w:sz="0" w:space="0" w:color="auto"/>
            <w:bottom w:val="none" w:sz="0" w:space="0" w:color="auto"/>
            <w:right w:val="none" w:sz="0" w:space="0" w:color="auto"/>
          </w:divBdr>
        </w:div>
        <w:div w:id="851994277">
          <w:marLeft w:val="0"/>
          <w:marRight w:val="0"/>
          <w:marTop w:val="0"/>
          <w:marBottom w:val="0"/>
          <w:divBdr>
            <w:top w:val="none" w:sz="0" w:space="0" w:color="auto"/>
            <w:left w:val="none" w:sz="0" w:space="0" w:color="auto"/>
            <w:bottom w:val="none" w:sz="0" w:space="0" w:color="auto"/>
            <w:right w:val="none" w:sz="0" w:space="0" w:color="auto"/>
          </w:divBdr>
        </w:div>
        <w:div w:id="1810320871">
          <w:marLeft w:val="0"/>
          <w:marRight w:val="0"/>
          <w:marTop w:val="0"/>
          <w:marBottom w:val="0"/>
          <w:divBdr>
            <w:top w:val="none" w:sz="0" w:space="0" w:color="auto"/>
            <w:left w:val="none" w:sz="0" w:space="0" w:color="auto"/>
            <w:bottom w:val="none" w:sz="0" w:space="0" w:color="auto"/>
            <w:right w:val="none" w:sz="0" w:space="0" w:color="auto"/>
          </w:divBdr>
        </w:div>
        <w:div w:id="800348224">
          <w:marLeft w:val="0"/>
          <w:marRight w:val="0"/>
          <w:marTop w:val="0"/>
          <w:marBottom w:val="0"/>
          <w:divBdr>
            <w:top w:val="none" w:sz="0" w:space="0" w:color="auto"/>
            <w:left w:val="none" w:sz="0" w:space="0" w:color="auto"/>
            <w:bottom w:val="none" w:sz="0" w:space="0" w:color="auto"/>
            <w:right w:val="none" w:sz="0" w:space="0" w:color="auto"/>
          </w:divBdr>
        </w:div>
        <w:div w:id="705981710">
          <w:marLeft w:val="0"/>
          <w:marRight w:val="0"/>
          <w:marTop w:val="0"/>
          <w:marBottom w:val="0"/>
          <w:divBdr>
            <w:top w:val="none" w:sz="0" w:space="0" w:color="auto"/>
            <w:left w:val="none" w:sz="0" w:space="0" w:color="auto"/>
            <w:bottom w:val="none" w:sz="0" w:space="0" w:color="auto"/>
            <w:right w:val="none" w:sz="0" w:space="0" w:color="auto"/>
          </w:divBdr>
        </w:div>
        <w:div w:id="1610359993">
          <w:marLeft w:val="0"/>
          <w:marRight w:val="0"/>
          <w:marTop w:val="0"/>
          <w:marBottom w:val="0"/>
          <w:divBdr>
            <w:top w:val="none" w:sz="0" w:space="0" w:color="auto"/>
            <w:left w:val="none" w:sz="0" w:space="0" w:color="auto"/>
            <w:bottom w:val="none" w:sz="0" w:space="0" w:color="auto"/>
            <w:right w:val="none" w:sz="0" w:space="0" w:color="auto"/>
          </w:divBdr>
        </w:div>
        <w:div w:id="1534032353">
          <w:marLeft w:val="0"/>
          <w:marRight w:val="0"/>
          <w:marTop w:val="0"/>
          <w:marBottom w:val="0"/>
          <w:divBdr>
            <w:top w:val="none" w:sz="0" w:space="0" w:color="auto"/>
            <w:left w:val="none" w:sz="0" w:space="0" w:color="auto"/>
            <w:bottom w:val="none" w:sz="0" w:space="0" w:color="auto"/>
            <w:right w:val="none" w:sz="0" w:space="0" w:color="auto"/>
          </w:divBdr>
        </w:div>
        <w:div w:id="1290093134">
          <w:marLeft w:val="0"/>
          <w:marRight w:val="0"/>
          <w:marTop w:val="0"/>
          <w:marBottom w:val="0"/>
          <w:divBdr>
            <w:top w:val="none" w:sz="0" w:space="0" w:color="auto"/>
            <w:left w:val="none" w:sz="0" w:space="0" w:color="auto"/>
            <w:bottom w:val="none" w:sz="0" w:space="0" w:color="auto"/>
            <w:right w:val="none" w:sz="0" w:space="0" w:color="auto"/>
          </w:divBdr>
        </w:div>
        <w:div w:id="1163861760">
          <w:marLeft w:val="0"/>
          <w:marRight w:val="0"/>
          <w:marTop w:val="0"/>
          <w:marBottom w:val="0"/>
          <w:divBdr>
            <w:top w:val="none" w:sz="0" w:space="0" w:color="auto"/>
            <w:left w:val="none" w:sz="0" w:space="0" w:color="auto"/>
            <w:bottom w:val="none" w:sz="0" w:space="0" w:color="auto"/>
            <w:right w:val="none" w:sz="0" w:space="0" w:color="auto"/>
          </w:divBdr>
        </w:div>
        <w:div w:id="1380089753">
          <w:marLeft w:val="0"/>
          <w:marRight w:val="0"/>
          <w:marTop w:val="0"/>
          <w:marBottom w:val="0"/>
          <w:divBdr>
            <w:top w:val="none" w:sz="0" w:space="0" w:color="auto"/>
            <w:left w:val="none" w:sz="0" w:space="0" w:color="auto"/>
            <w:bottom w:val="none" w:sz="0" w:space="0" w:color="auto"/>
            <w:right w:val="none" w:sz="0" w:space="0" w:color="auto"/>
          </w:divBdr>
        </w:div>
        <w:div w:id="933132769">
          <w:marLeft w:val="0"/>
          <w:marRight w:val="0"/>
          <w:marTop w:val="0"/>
          <w:marBottom w:val="0"/>
          <w:divBdr>
            <w:top w:val="none" w:sz="0" w:space="0" w:color="auto"/>
            <w:left w:val="none" w:sz="0" w:space="0" w:color="auto"/>
            <w:bottom w:val="none" w:sz="0" w:space="0" w:color="auto"/>
            <w:right w:val="none" w:sz="0" w:space="0" w:color="auto"/>
          </w:divBdr>
        </w:div>
        <w:div w:id="1806729098">
          <w:marLeft w:val="0"/>
          <w:marRight w:val="0"/>
          <w:marTop w:val="0"/>
          <w:marBottom w:val="0"/>
          <w:divBdr>
            <w:top w:val="none" w:sz="0" w:space="0" w:color="auto"/>
            <w:left w:val="none" w:sz="0" w:space="0" w:color="auto"/>
            <w:bottom w:val="none" w:sz="0" w:space="0" w:color="auto"/>
            <w:right w:val="none" w:sz="0" w:space="0" w:color="auto"/>
          </w:divBdr>
        </w:div>
        <w:div w:id="87124485">
          <w:marLeft w:val="0"/>
          <w:marRight w:val="0"/>
          <w:marTop w:val="0"/>
          <w:marBottom w:val="0"/>
          <w:divBdr>
            <w:top w:val="none" w:sz="0" w:space="0" w:color="auto"/>
            <w:left w:val="none" w:sz="0" w:space="0" w:color="auto"/>
            <w:bottom w:val="none" w:sz="0" w:space="0" w:color="auto"/>
            <w:right w:val="none" w:sz="0" w:space="0" w:color="auto"/>
          </w:divBdr>
        </w:div>
        <w:div w:id="1605575264">
          <w:marLeft w:val="0"/>
          <w:marRight w:val="0"/>
          <w:marTop w:val="0"/>
          <w:marBottom w:val="0"/>
          <w:divBdr>
            <w:top w:val="none" w:sz="0" w:space="0" w:color="auto"/>
            <w:left w:val="none" w:sz="0" w:space="0" w:color="auto"/>
            <w:bottom w:val="none" w:sz="0" w:space="0" w:color="auto"/>
            <w:right w:val="none" w:sz="0" w:space="0" w:color="auto"/>
          </w:divBdr>
        </w:div>
        <w:div w:id="1586650046">
          <w:marLeft w:val="0"/>
          <w:marRight w:val="0"/>
          <w:marTop w:val="0"/>
          <w:marBottom w:val="0"/>
          <w:divBdr>
            <w:top w:val="none" w:sz="0" w:space="0" w:color="auto"/>
            <w:left w:val="none" w:sz="0" w:space="0" w:color="auto"/>
            <w:bottom w:val="none" w:sz="0" w:space="0" w:color="auto"/>
            <w:right w:val="none" w:sz="0" w:space="0" w:color="auto"/>
          </w:divBdr>
        </w:div>
        <w:div w:id="573007786">
          <w:marLeft w:val="0"/>
          <w:marRight w:val="0"/>
          <w:marTop w:val="0"/>
          <w:marBottom w:val="0"/>
          <w:divBdr>
            <w:top w:val="none" w:sz="0" w:space="0" w:color="auto"/>
            <w:left w:val="none" w:sz="0" w:space="0" w:color="auto"/>
            <w:bottom w:val="none" w:sz="0" w:space="0" w:color="auto"/>
            <w:right w:val="none" w:sz="0" w:space="0" w:color="auto"/>
          </w:divBdr>
        </w:div>
        <w:div w:id="243225745">
          <w:marLeft w:val="0"/>
          <w:marRight w:val="0"/>
          <w:marTop w:val="0"/>
          <w:marBottom w:val="0"/>
          <w:divBdr>
            <w:top w:val="none" w:sz="0" w:space="0" w:color="auto"/>
            <w:left w:val="none" w:sz="0" w:space="0" w:color="auto"/>
            <w:bottom w:val="none" w:sz="0" w:space="0" w:color="auto"/>
            <w:right w:val="none" w:sz="0" w:space="0" w:color="auto"/>
          </w:divBdr>
        </w:div>
        <w:div w:id="1514109660">
          <w:marLeft w:val="0"/>
          <w:marRight w:val="0"/>
          <w:marTop w:val="0"/>
          <w:marBottom w:val="0"/>
          <w:divBdr>
            <w:top w:val="none" w:sz="0" w:space="0" w:color="auto"/>
            <w:left w:val="none" w:sz="0" w:space="0" w:color="auto"/>
            <w:bottom w:val="none" w:sz="0" w:space="0" w:color="auto"/>
            <w:right w:val="none" w:sz="0" w:space="0" w:color="auto"/>
          </w:divBdr>
        </w:div>
        <w:div w:id="1976834534">
          <w:marLeft w:val="0"/>
          <w:marRight w:val="0"/>
          <w:marTop w:val="0"/>
          <w:marBottom w:val="0"/>
          <w:divBdr>
            <w:top w:val="none" w:sz="0" w:space="0" w:color="auto"/>
            <w:left w:val="none" w:sz="0" w:space="0" w:color="auto"/>
            <w:bottom w:val="none" w:sz="0" w:space="0" w:color="auto"/>
            <w:right w:val="none" w:sz="0" w:space="0" w:color="auto"/>
          </w:divBdr>
        </w:div>
        <w:div w:id="189028715">
          <w:marLeft w:val="0"/>
          <w:marRight w:val="0"/>
          <w:marTop w:val="0"/>
          <w:marBottom w:val="0"/>
          <w:divBdr>
            <w:top w:val="none" w:sz="0" w:space="0" w:color="auto"/>
            <w:left w:val="none" w:sz="0" w:space="0" w:color="auto"/>
            <w:bottom w:val="none" w:sz="0" w:space="0" w:color="auto"/>
            <w:right w:val="none" w:sz="0" w:space="0" w:color="auto"/>
          </w:divBdr>
        </w:div>
        <w:div w:id="234628887">
          <w:marLeft w:val="0"/>
          <w:marRight w:val="0"/>
          <w:marTop w:val="0"/>
          <w:marBottom w:val="0"/>
          <w:divBdr>
            <w:top w:val="none" w:sz="0" w:space="0" w:color="auto"/>
            <w:left w:val="none" w:sz="0" w:space="0" w:color="auto"/>
            <w:bottom w:val="none" w:sz="0" w:space="0" w:color="auto"/>
            <w:right w:val="none" w:sz="0" w:space="0" w:color="auto"/>
          </w:divBdr>
        </w:div>
        <w:div w:id="688336496">
          <w:marLeft w:val="0"/>
          <w:marRight w:val="0"/>
          <w:marTop w:val="0"/>
          <w:marBottom w:val="0"/>
          <w:divBdr>
            <w:top w:val="none" w:sz="0" w:space="0" w:color="auto"/>
            <w:left w:val="none" w:sz="0" w:space="0" w:color="auto"/>
            <w:bottom w:val="none" w:sz="0" w:space="0" w:color="auto"/>
            <w:right w:val="none" w:sz="0" w:space="0" w:color="auto"/>
          </w:divBdr>
        </w:div>
        <w:div w:id="646590381">
          <w:marLeft w:val="0"/>
          <w:marRight w:val="0"/>
          <w:marTop w:val="0"/>
          <w:marBottom w:val="0"/>
          <w:divBdr>
            <w:top w:val="none" w:sz="0" w:space="0" w:color="auto"/>
            <w:left w:val="none" w:sz="0" w:space="0" w:color="auto"/>
            <w:bottom w:val="none" w:sz="0" w:space="0" w:color="auto"/>
            <w:right w:val="none" w:sz="0" w:space="0" w:color="auto"/>
          </w:divBdr>
        </w:div>
        <w:div w:id="563414758">
          <w:marLeft w:val="0"/>
          <w:marRight w:val="0"/>
          <w:marTop w:val="0"/>
          <w:marBottom w:val="0"/>
          <w:divBdr>
            <w:top w:val="none" w:sz="0" w:space="0" w:color="auto"/>
            <w:left w:val="none" w:sz="0" w:space="0" w:color="auto"/>
            <w:bottom w:val="none" w:sz="0" w:space="0" w:color="auto"/>
            <w:right w:val="none" w:sz="0" w:space="0" w:color="auto"/>
          </w:divBdr>
        </w:div>
        <w:div w:id="911895324">
          <w:marLeft w:val="0"/>
          <w:marRight w:val="0"/>
          <w:marTop w:val="0"/>
          <w:marBottom w:val="0"/>
          <w:divBdr>
            <w:top w:val="none" w:sz="0" w:space="0" w:color="auto"/>
            <w:left w:val="none" w:sz="0" w:space="0" w:color="auto"/>
            <w:bottom w:val="none" w:sz="0" w:space="0" w:color="auto"/>
            <w:right w:val="none" w:sz="0" w:space="0" w:color="auto"/>
          </w:divBdr>
        </w:div>
        <w:div w:id="870386810">
          <w:marLeft w:val="0"/>
          <w:marRight w:val="0"/>
          <w:marTop w:val="0"/>
          <w:marBottom w:val="0"/>
          <w:divBdr>
            <w:top w:val="none" w:sz="0" w:space="0" w:color="auto"/>
            <w:left w:val="none" w:sz="0" w:space="0" w:color="auto"/>
            <w:bottom w:val="none" w:sz="0" w:space="0" w:color="auto"/>
            <w:right w:val="none" w:sz="0" w:space="0" w:color="auto"/>
          </w:divBdr>
        </w:div>
        <w:div w:id="665400046">
          <w:marLeft w:val="0"/>
          <w:marRight w:val="0"/>
          <w:marTop w:val="0"/>
          <w:marBottom w:val="0"/>
          <w:divBdr>
            <w:top w:val="none" w:sz="0" w:space="0" w:color="auto"/>
            <w:left w:val="none" w:sz="0" w:space="0" w:color="auto"/>
            <w:bottom w:val="none" w:sz="0" w:space="0" w:color="auto"/>
            <w:right w:val="none" w:sz="0" w:space="0" w:color="auto"/>
          </w:divBdr>
        </w:div>
        <w:div w:id="2117172797">
          <w:marLeft w:val="0"/>
          <w:marRight w:val="0"/>
          <w:marTop w:val="0"/>
          <w:marBottom w:val="0"/>
          <w:divBdr>
            <w:top w:val="none" w:sz="0" w:space="0" w:color="auto"/>
            <w:left w:val="none" w:sz="0" w:space="0" w:color="auto"/>
            <w:bottom w:val="none" w:sz="0" w:space="0" w:color="auto"/>
            <w:right w:val="none" w:sz="0" w:space="0" w:color="auto"/>
          </w:divBdr>
        </w:div>
        <w:div w:id="136147882">
          <w:marLeft w:val="0"/>
          <w:marRight w:val="0"/>
          <w:marTop w:val="0"/>
          <w:marBottom w:val="0"/>
          <w:divBdr>
            <w:top w:val="none" w:sz="0" w:space="0" w:color="auto"/>
            <w:left w:val="none" w:sz="0" w:space="0" w:color="auto"/>
            <w:bottom w:val="none" w:sz="0" w:space="0" w:color="auto"/>
            <w:right w:val="none" w:sz="0" w:space="0" w:color="auto"/>
          </w:divBdr>
        </w:div>
        <w:div w:id="1936208380">
          <w:marLeft w:val="0"/>
          <w:marRight w:val="0"/>
          <w:marTop w:val="0"/>
          <w:marBottom w:val="0"/>
          <w:divBdr>
            <w:top w:val="none" w:sz="0" w:space="0" w:color="auto"/>
            <w:left w:val="none" w:sz="0" w:space="0" w:color="auto"/>
            <w:bottom w:val="none" w:sz="0" w:space="0" w:color="auto"/>
            <w:right w:val="none" w:sz="0" w:space="0" w:color="auto"/>
          </w:divBdr>
        </w:div>
        <w:div w:id="657072495">
          <w:marLeft w:val="0"/>
          <w:marRight w:val="0"/>
          <w:marTop w:val="0"/>
          <w:marBottom w:val="0"/>
          <w:divBdr>
            <w:top w:val="none" w:sz="0" w:space="0" w:color="auto"/>
            <w:left w:val="none" w:sz="0" w:space="0" w:color="auto"/>
            <w:bottom w:val="none" w:sz="0" w:space="0" w:color="auto"/>
            <w:right w:val="none" w:sz="0" w:space="0" w:color="auto"/>
          </w:divBdr>
        </w:div>
        <w:div w:id="909920927">
          <w:marLeft w:val="0"/>
          <w:marRight w:val="0"/>
          <w:marTop w:val="0"/>
          <w:marBottom w:val="0"/>
          <w:divBdr>
            <w:top w:val="none" w:sz="0" w:space="0" w:color="auto"/>
            <w:left w:val="none" w:sz="0" w:space="0" w:color="auto"/>
            <w:bottom w:val="none" w:sz="0" w:space="0" w:color="auto"/>
            <w:right w:val="none" w:sz="0" w:space="0" w:color="auto"/>
          </w:divBdr>
        </w:div>
        <w:div w:id="1373994423">
          <w:marLeft w:val="0"/>
          <w:marRight w:val="0"/>
          <w:marTop w:val="0"/>
          <w:marBottom w:val="0"/>
          <w:divBdr>
            <w:top w:val="none" w:sz="0" w:space="0" w:color="auto"/>
            <w:left w:val="none" w:sz="0" w:space="0" w:color="auto"/>
            <w:bottom w:val="none" w:sz="0" w:space="0" w:color="auto"/>
            <w:right w:val="none" w:sz="0" w:space="0" w:color="auto"/>
          </w:divBdr>
        </w:div>
        <w:div w:id="2126805245">
          <w:marLeft w:val="0"/>
          <w:marRight w:val="0"/>
          <w:marTop w:val="0"/>
          <w:marBottom w:val="0"/>
          <w:divBdr>
            <w:top w:val="none" w:sz="0" w:space="0" w:color="auto"/>
            <w:left w:val="none" w:sz="0" w:space="0" w:color="auto"/>
            <w:bottom w:val="none" w:sz="0" w:space="0" w:color="auto"/>
            <w:right w:val="none" w:sz="0" w:space="0" w:color="auto"/>
          </w:divBdr>
        </w:div>
        <w:div w:id="990208764">
          <w:marLeft w:val="0"/>
          <w:marRight w:val="0"/>
          <w:marTop w:val="0"/>
          <w:marBottom w:val="0"/>
          <w:divBdr>
            <w:top w:val="none" w:sz="0" w:space="0" w:color="auto"/>
            <w:left w:val="none" w:sz="0" w:space="0" w:color="auto"/>
            <w:bottom w:val="none" w:sz="0" w:space="0" w:color="auto"/>
            <w:right w:val="none" w:sz="0" w:space="0" w:color="auto"/>
          </w:divBdr>
        </w:div>
        <w:div w:id="3947058">
          <w:marLeft w:val="0"/>
          <w:marRight w:val="0"/>
          <w:marTop w:val="0"/>
          <w:marBottom w:val="0"/>
          <w:divBdr>
            <w:top w:val="none" w:sz="0" w:space="0" w:color="auto"/>
            <w:left w:val="none" w:sz="0" w:space="0" w:color="auto"/>
            <w:bottom w:val="none" w:sz="0" w:space="0" w:color="auto"/>
            <w:right w:val="none" w:sz="0" w:space="0" w:color="auto"/>
          </w:divBdr>
        </w:div>
        <w:div w:id="832260312">
          <w:marLeft w:val="0"/>
          <w:marRight w:val="0"/>
          <w:marTop w:val="0"/>
          <w:marBottom w:val="0"/>
          <w:divBdr>
            <w:top w:val="none" w:sz="0" w:space="0" w:color="auto"/>
            <w:left w:val="none" w:sz="0" w:space="0" w:color="auto"/>
            <w:bottom w:val="none" w:sz="0" w:space="0" w:color="auto"/>
            <w:right w:val="none" w:sz="0" w:space="0" w:color="auto"/>
          </w:divBdr>
        </w:div>
        <w:div w:id="777484437">
          <w:marLeft w:val="0"/>
          <w:marRight w:val="0"/>
          <w:marTop w:val="0"/>
          <w:marBottom w:val="0"/>
          <w:divBdr>
            <w:top w:val="none" w:sz="0" w:space="0" w:color="auto"/>
            <w:left w:val="none" w:sz="0" w:space="0" w:color="auto"/>
            <w:bottom w:val="none" w:sz="0" w:space="0" w:color="auto"/>
            <w:right w:val="none" w:sz="0" w:space="0" w:color="auto"/>
          </w:divBdr>
        </w:div>
        <w:div w:id="393822081">
          <w:marLeft w:val="0"/>
          <w:marRight w:val="0"/>
          <w:marTop w:val="0"/>
          <w:marBottom w:val="0"/>
          <w:divBdr>
            <w:top w:val="none" w:sz="0" w:space="0" w:color="auto"/>
            <w:left w:val="none" w:sz="0" w:space="0" w:color="auto"/>
            <w:bottom w:val="none" w:sz="0" w:space="0" w:color="auto"/>
            <w:right w:val="none" w:sz="0" w:space="0" w:color="auto"/>
          </w:divBdr>
        </w:div>
        <w:div w:id="1606647066">
          <w:marLeft w:val="0"/>
          <w:marRight w:val="0"/>
          <w:marTop w:val="0"/>
          <w:marBottom w:val="0"/>
          <w:divBdr>
            <w:top w:val="none" w:sz="0" w:space="0" w:color="auto"/>
            <w:left w:val="none" w:sz="0" w:space="0" w:color="auto"/>
            <w:bottom w:val="none" w:sz="0" w:space="0" w:color="auto"/>
            <w:right w:val="none" w:sz="0" w:space="0" w:color="auto"/>
          </w:divBdr>
        </w:div>
        <w:div w:id="1911504334">
          <w:marLeft w:val="0"/>
          <w:marRight w:val="0"/>
          <w:marTop w:val="0"/>
          <w:marBottom w:val="0"/>
          <w:divBdr>
            <w:top w:val="none" w:sz="0" w:space="0" w:color="auto"/>
            <w:left w:val="none" w:sz="0" w:space="0" w:color="auto"/>
            <w:bottom w:val="none" w:sz="0" w:space="0" w:color="auto"/>
            <w:right w:val="none" w:sz="0" w:space="0" w:color="auto"/>
          </w:divBdr>
        </w:div>
        <w:div w:id="737636176">
          <w:marLeft w:val="0"/>
          <w:marRight w:val="0"/>
          <w:marTop w:val="0"/>
          <w:marBottom w:val="0"/>
          <w:divBdr>
            <w:top w:val="none" w:sz="0" w:space="0" w:color="auto"/>
            <w:left w:val="none" w:sz="0" w:space="0" w:color="auto"/>
            <w:bottom w:val="none" w:sz="0" w:space="0" w:color="auto"/>
            <w:right w:val="none" w:sz="0" w:space="0" w:color="auto"/>
          </w:divBdr>
        </w:div>
        <w:div w:id="81537985">
          <w:marLeft w:val="0"/>
          <w:marRight w:val="0"/>
          <w:marTop w:val="0"/>
          <w:marBottom w:val="0"/>
          <w:divBdr>
            <w:top w:val="none" w:sz="0" w:space="0" w:color="auto"/>
            <w:left w:val="none" w:sz="0" w:space="0" w:color="auto"/>
            <w:bottom w:val="none" w:sz="0" w:space="0" w:color="auto"/>
            <w:right w:val="none" w:sz="0" w:space="0" w:color="auto"/>
          </w:divBdr>
        </w:div>
        <w:div w:id="751706056">
          <w:marLeft w:val="0"/>
          <w:marRight w:val="0"/>
          <w:marTop w:val="0"/>
          <w:marBottom w:val="0"/>
          <w:divBdr>
            <w:top w:val="none" w:sz="0" w:space="0" w:color="auto"/>
            <w:left w:val="none" w:sz="0" w:space="0" w:color="auto"/>
            <w:bottom w:val="none" w:sz="0" w:space="0" w:color="auto"/>
            <w:right w:val="none" w:sz="0" w:space="0" w:color="auto"/>
          </w:divBdr>
        </w:div>
        <w:div w:id="1397390853">
          <w:marLeft w:val="0"/>
          <w:marRight w:val="0"/>
          <w:marTop w:val="0"/>
          <w:marBottom w:val="0"/>
          <w:divBdr>
            <w:top w:val="none" w:sz="0" w:space="0" w:color="auto"/>
            <w:left w:val="none" w:sz="0" w:space="0" w:color="auto"/>
            <w:bottom w:val="none" w:sz="0" w:space="0" w:color="auto"/>
            <w:right w:val="none" w:sz="0" w:space="0" w:color="auto"/>
          </w:divBdr>
        </w:div>
        <w:div w:id="754280870">
          <w:marLeft w:val="0"/>
          <w:marRight w:val="0"/>
          <w:marTop w:val="0"/>
          <w:marBottom w:val="0"/>
          <w:divBdr>
            <w:top w:val="none" w:sz="0" w:space="0" w:color="auto"/>
            <w:left w:val="none" w:sz="0" w:space="0" w:color="auto"/>
            <w:bottom w:val="none" w:sz="0" w:space="0" w:color="auto"/>
            <w:right w:val="none" w:sz="0" w:space="0" w:color="auto"/>
          </w:divBdr>
        </w:div>
        <w:div w:id="730035641">
          <w:marLeft w:val="0"/>
          <w:marRight w:val="0"/>
          <w:marTop w:val="0"/>
          <w:marBottom w:val="0"/>
          <w:divBdr>
            <w:top w:val="none" w:sz="0" w:space="0" w:color="auto"/>
            <w:left w:val="none" w:sz="0" w:space="0" w:color="auto"/>
            <w:bottom w:val="none" w:sz="0" w:space="0" w:color="auto"/>
            <w:right w:val="none" w:sz="0" w:space="0" w:color="auto"/>
          </w:divBdr>
        </w:div>
        <w:div w:id="1830444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569F3-AC86-4E02-860F-275DA0C8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22</Pages>
  <Words>6759</Words>
  <Characters>38527</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Профсоюз</Company>
  <LinksUpToDate>false</LinksUpToDate>
  <CharactersWithSpaces>45196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Культура</dc:creator>
  <cp:lastModifiedBy>ss</cp:lastModifiedBy>
  <cp:revision>83</cp:revision>
  <cp:lastPrinted>2016-07-13T08:45:00Z</cp:lastPrinted>
  <dcterms:created xsi:type="dcterms:W3CDTF">2016-04-12T12:08:00Z</dcterms:created>
  <dcterms:modified xsi:type="dcterms:W3CDTF">2017-02-01T13:01:00Z</dcterms:modified>
</cp:coreProperties>
</file>