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3C" w:rsidRDefault="007E493C" w:rsidP="007E49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93C">
        <w:rPr>
          <w:rFonts w:ascii="Times New Roman" w:hAnsi="Times New Roman" w:cs="Times New Roman"/>
          <w:b/>
          <w:sz w:val="28"/>
          <w:szCs w:val="28"/>
        </w:rPr>
        <w:t>ФНПР</w:t>
      </w:r>
    </w:p>
    <w:p w:rsidR="0012628F" w:rsidRPr="007E493C" w:rsidRDefault="0012628F" w:rsidP="007E49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28F" w:rsidRPr="007E493C" w:rsidRDefault="007E493C" w:rsidP="001262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93C">
        <w:rPr>
          <w:rFonts w:ascii="Times New Roman" w:hAnsi="Times New Roman" w:cs="Times New Roman"/>
          <w:b/>
          <w:sz w:val="28"/>
          <w:szCs w:val="28"/>
        </w:rPr>
        <w:t>ФЕДЕРАЦИЯ ПРОФСОЮЗОВ ОРЕНБУРЖЬЯ</w:t>
      </w:r>
    </w:p>
    <w:p w:rsidR="00D5200C" w:rsidRDefault="0012628F" w:rsidP="00113E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93C">
        <w:rPr>
          <w:rFonts w:ascii="Times New Roman" w:hAnsi="Times New Roman" w:cs="Times New Roman"/>
          <w:b/>
          <w:sz w:val="28"/>
          <w:szCs w:val="28"/>
        </w:rPr>
        <w:t>ОБЛАСТНОЕ СОБРАНИЕ ПРОФСОЮЗНОГО АКТИВА</w:t>
      </w:r>
    </w:p>
    <w:p w:rsidR="007E493C" w:rsidRPr="0012628F" w:rsidRDefault="0012628F" w:rsidP="0012628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28F">
        <w:rPr>
          <w:rFonts w:ascii="Times New Roman" w:hAnsi="Times New Roman" w:cs="Times New Roman"/>
          <w:b/>
          <w:sz w:val="28"/>
          <w:szCs w:val="28"/>
        </w:rPr>
        <w:t>«</w:t>
      </w:r>
      <w:r w:rsidR="00113E7A">
        <w:rPr>
          <w:rFonts w:ascii="Times New Roman" w:hAnsi="Times New Roman" w:cs="Times New Roman"/>
          <w:b/>
          <w:sz w:val="28"/>
          <w:szCs w:val="28"/>
        </w:rPr>
        <w:t>Уроки истории 1917 года и положение трудящихся Оренбуржья сегодня</w:t>
      </w:r>
      <w:r w:rsidRPr="0012628F">
        <w:rPr>
          <w:rFonts w:ascii="Times New Roman" w:hAnsi="Times New Roman" w:cs="Times New Roman"/>
          <w:b/>
          <w:sz w:val="28"/>
          <w:szCs w:val="28"/>
        </w:rPr>
        <w:t>»</w:t>
      </w:r>
    </w:p>
    <w:p w:rsidR="0012628F" w:rsidRDefault="0012628F" w:rsidP="007E49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93C" w:rsidRDefault="007E493C" w:rsidP="007E49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решение</w:t>
      </w:r>
    </w:p>
    <w:p w:rsidR="007E493C" w:rsidRDefault="007E493C" w:rsidP="007E49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93C" w:rsidRDefault="007E493C" w:rsidP="00E916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493C">
        <w:rPr>
          <w:rFonts w:ascii="Times New Roman" w:hAnsi="Times New Roman" w:cs="Times New Roman"/>
          <w:sz w:val="28"/>
          <w:szCs w:val="28"/>
        </w:rPr>
        <w:t xml:space="preserve">Оренбург                   </w:t>
      </w:r>
      <w:r w:rsidR="00E916A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E4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712A1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9E6ACF">
        <w:rPr>
          <w:rFonts w:ascii="Times New Roman" w:hAnsi="Times New Roman" w:cs="Times New Roman"/>
          <w:sz w:val="28"/>
          <w:szCs w:val="28"/>
        </w:rPr>
        <w:t xml:space="preserve"> </w:t>
      </w:r>
      <w:r w:rsidRPr="007E493C">
        <w:rPr>
          <w:rFonts w:ascii="Times New Roman" w:hAnsi="Times New Roman" w:cs="Times New Roman"/>
          <w:sz w:val="28"/>
          <w:szCs w:val="28"/>
        </w:rPr>
        <w:t>октября 201</w:t>
      </w:r>
      <w:r w:rsidR="00113E7A">
        <w:rPr>
          <w:rFonts w:ascii="Times New Roman" w:hAnsi="Times New Roman" w:cs="Times New Roman"/>
          <w:sz w:val="28"/>
          <w:szCs w:val="28"/>
        </w:rPr>
        <w:t>7</w:t>
      </w:r>
      <w:r w:rsidRPr="007E493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E493C" w:rsidRDefault="007E493C" w:rsidP="007E49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493C" w:rsidRDefault="006D29E6" w:rsidP="009E13F4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Мы, участники собрания, обращаемся с требованиями:</w:t>
      </w:r>
    </w:p>
    <w:p w:rsidR="00835B26" w:rsidRDefault="00835B26" w:rsidP="009E13F4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9746CA" w:rsidRDefault="009746CA" w:rsidP="009E13F4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9746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9746CA">
        <w:rPr>
          <w:b/>
          <w:sz w:val="28"/>
          <w:szCs w:val="28"/>
        </w:rPr>
        <w:t xml:space="preserve">резиденту, </w:t>
      </w:r>
      <w:r>
        <w:rPr>
          <w:b/>
          <w:sz w:val="28"/>
          <w:szCs w:val="28"/>
        </w:rPr>
        <w:t>П</w:t>
      </w:r>
      <w:r w:rsidRPr="009746CA">
        <w:rPr>
          <w:b/>
          <w:sz w:val="28"/>
          <w:szCs w:val="28"/>
        </w:rPr>
        <w:t xml:space="preserve">равительству, Федеральному </w:t>
      </w:r>
      <w:r>
        <w:rPr>
          <w:b/>
          <w:sz w:val="28"/>
          <w:szCs w:val="28"/>
        </w:rPr>
        <w:t>С</w:t>
      </w:r>
      <w:r w:rsidRPr="009746CA">
        <w:rPr>
          <w:b/>
          <w:sz w:val="28"/>
          <w:szCs w:val="28"/>
        </w:rPr>
        <w:t>обранию</w:t>
      </w:r>
    </w:p>
    <w:p w:rsidR="006D29E6" w:rsidRDefault="009746CA" w:rsidP="009E13F4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9746CA">
        <w:rPr>
          <w:b/>
          <w:sz w:val="28"/>
          <w:szCs w:val="28"/>
        </w:rPr>
        <w:t>Российской Федерации</w:t>
      </w:r>
    </w:p>
    <w:p w:rsidR="009746CA" w:rsidRPr="009746CA" w:rsidRDefault="009746CA" w:rsidP="009E13F4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8268DF" w:rsidRPr="00F71C18" w:rsidRDefault="00455A4F" w:rsidP="00EB40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EB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устойчивость </w:t>
      </w:r>
      <w:r w:rsidR="00EB4044">
        <w:rPr>
          <w:rFonts w:ascii="Times New Roman" w:hAnsi="Times New Roman" w:cs="Times New Roman"/>
          <w:sz w:val="28"/>
        </w:rPr>
        <w:t xml:space="preserve">экономического роста, увеличение реальных доходов граждан Российской Федерации </w:t>
      </w:r>
      <w:r w:rsidR="0082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95A26" w:rsidRPr="00795A26">
        <w:rPr>
          <w:rFonts w:ascii="Times New Roman" w:hAnsi="Times New Roman" w:cs="Times New Roman"/>
          <w:sz w:val="28"/>
        </w:rPr>
        <w:t>Указ</w:t>
      </w:r>
      <w:r w:rsidR="00795A26">
        <w:rPr>
          <w:rFonts w:ascii="Times New Roman" w:hAnsi="Times New Roman" w:cs="Times New Roman"/>
          <w:sz w:val="28"/>
        </w:rPr>
        <w:t>ом</w:t>
      </w:r>
      <w:r w:rsidR="00795A26" w:rsidRPr="00795A26">
        <w:rPr>
          <w:rFonts w:ascii="Times New Roman" w:hAnsi="Times New Roman" w:cs="Times New Roman"/>
          <w:sz w:val="28"/>
        </w:rPr>
        <w:t xml:space="preserve"> Президента Российской Федерации от 7 мая 2012 года № 5</w:t>
      </w:r>
      <w:r w:rsidR="00795A26">
        <w:rPr>
          <w:rFonts w:ascii="Times New Roman" w:hAnsi="Times New Roman" w:cs="Times New Roman"/>
          <w:sz w:val="28"/>
        </w:rPr>
        <w:t>96</w:t>
      </w:r>
      <w:r w:rsidR="008268DF" w:rsidRPr="00795A26">
        <w:rPr>
          <w:rFonts w:ascii="Times New Roman" w:hAnsi="Times New Roman" w:cs="Times New Roman"/>
          <w:sz w:val="28"/>
        </w:rPr>
        <w:t xml:space="preserve">. </w:t>
      </w:r>
    </w:p>
    <w:p w:rsidR="008268DF" w:rsidRDefault="00EB4044" w:rsidP="00D163B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индексацию пенсий работающим пенсионерам</w:t>
      </w:r>
      <w:r w:rsidR="008268DF" w:rsidRPr="00C6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реальной инфляции.</w:t>
      </w:r>
    </w:p>
    <w:p w:rsidR="00835B26" w:rsidRDefault="008268DF" w:rsidP="00D163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Пересмотреть распределение налоговых доходов между федеральным и </w:t>
      </w:r>
      <w:r w:rsidR="00C10F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</w:t>
      </w:r>
      <w:r w:rsidRPr="00C6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бюджетами в пользу последнего.</w:t>
      </w:r>
    </w:p>
    <w:p w:rsidR="00AD11F1" w:rsidRDefault="009746CA" w:rsidP="00D163B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7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D9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единые</w:t>
      </w:r>
      <w:r w:rsidRPr="00C6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базовые оклады (базовые ставки) заработной платы работников бюджетной сферы по профессиональным квалификационным группам</w:t>
      </w:r>
      <w:r w:rsidR="00D52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3F4" w:rsidRPr="00AD11F1" w:rsidRDefault="009E13F4" w:rsidP="009E13F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B26" w:rsidRDefault="009746CA" w:rsidP="00F71C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1F1">
        <w:rPr>
          <w:rFonts w:ascii="Times New Roman" w:hAnsi="Times New Roman" w:cs="Times New Roman"/>
          <w:b/>
          <w:sz w:val="28"/>
          <w:szCs w:val="28"/>
        </w:rPr>
        <w:t>к</w:t>
      </w:r>
      <w:r w:rsidR="009E1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B26">
        <w:rPr>
          <w:rFonts w:ascii="Times New Roman" w:hAnsi="Times New Roman" w:cs="Times New Roman"/>
          <w:b/>
          <w:sz w:val="28"/>
          <w:szCs w:val="28"/>
        </w:rPr>
        <w:t>органам государственной власти и местного самоуправления</w:t>
      </w:r>
      <w:r w:rsidR="009E1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1F1">
        <w:rPr>
          <w:rFonts w:ascii="Times New Roman" w:hAnsi="Times New Roman" w:cs="Times New Roman"/>
          <w:b/>
          <w:sz w:val="28"/>
          <w:szCs w:val="28"/>
        </w:rPr>
        <w:t>Оренбургской области:</w:t>
      </w:r>
    </w:p>
    <w:p w:rsidR="000E5DFF" w:rsidRPr="00AD11F1" w:rsidRDefault="000E5DFF" w:rsidP="00F71C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B26" w:rsidRDefault="009746CA" w:rsidP="00F71C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выполнение </w:t>
      </w:r>
      <w:r w:rsidR="00835B26" w:rsidRPr="0003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майских Указов Президента РФ по повышению </w:t>
      </w:r>
      <w:r w:rsidR="00835B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запланированных показателей</w:t>
      </w:r>
      <w:r w:rsidR="00FF53E9" w:rsidRPr="00FF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3E9" w:rsidRPr="000302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заработной платы</w:t>
      </w:r>
      <w:r w:rsidR="0039718C" w:rsidRPr="0039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2018 года,</w:t>
      </w:r>
      <w:r w:rsidR="0083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категориям работников бюджетной сферы.</w:t>
      </w:r>
    </w:p>
    <w:p w:rsidR="004A5FA3" w:rsidRDefault="004A5FA3" w:rsidP="00F71C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и принятии нормативно-правовых актов об областном и местных бюджетах</w:t>
      </w:r>
      <w:r w:rsidR="00D970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 финансовые средства, необходимые для индексации заработной платы работникам организаций, финансируемых из соответствующих бюджетов.  </w:t>
      </w:r>
    </w:p>
    <w:p w:rsidR="00455A4F" w:rsidRDefault="00455A4F" w:rsidP="009E13F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5A4F">
        <w:rPr>
          <w:rFonts w:ascii="Times New Roman" w:hAnsi="Times New Roman" w:cs="Times New Roman"/>
          <w:sz w:val="28"/>
          <w:szCs w:val="28"/>
        </w:rPr>
        <w:t>При разработке</w:t>
      </w:r>
      <w:r w:rsidR="00F64E5C">
        <w:rPr>
          <w:rFonts w:ascii="Times New Roman" w:hAnsi="Times New Roman" w:cs="Times New Roman"/>
          <w:sz w:val="28"/>
          <w:szCs w:val="28"/>
        </w:rPr>
        <w:t xml:space="preserve"> типовых</w:t>
      </w:r>
      <w:r w:rsidRPr="00455A4F">
        <w:rPr>
          <w:rFonts w:ascii="Times New Roman" w:hAnsi="Times New Roman" w:cs="Times New Roman"/>
          <w:sz w:val="28"/>
          <w:szCs w:val="28"/>
        </w:rPr>
        <w:t xml:space="preserve"> положений по оплате работников бюджетной сферы предусм</w:t>
      </w:r>
      <w:r>
        <w:rPr>
          <w:rFonts w:ascii="Times New Roman" w:hAnsi="Times New Roman" w:cs="Times New Roman"/>
          <w:sz w:val="28"/>
          <w:szCs w:val="28"/>
        </w:rPr>
        <w:t>отреть</w:t>
      </w:r>
      <w:r w:rsidRPr="00455A4F">
        <w:rPr>
          <w:rFonts w:ascii="Times New Roman" w:hAnsi="Times New Roman" w:cs="Times New Roman"/>
          <w:sz w:val="28"/>
          <w:szCs w:val="28"/>
        </w:rPr>
        <w:t xml:space="preserve"> установление минимальных тарифных ставок, должностных окладов по профессиональным квалификационным группам на уровне не ниже минимального размера оплаты труда, установленного федеральным законом.</w:t>
      </w:r>
    </w:p>
    <w:p w:rsidR="00E3027B" w:rsidRPr="00E3027B" w:rsidRDefault="00E3027B" w:rsidP="009E13F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</w:t>
      </w:r>
      <w:r w:rsidRPr="00E3027B">
        <w:rPr>
          <w:rFonts w:ascii="Times New Roman" w:eastAsia="Calibri" w:hAnsi="Times New Roman" w:cs="Times New Roman"/>
          <w:sz w:val="28"/>
          <w:szCs w:val="28"/>
        </w:rPr>
        <w:t>становить порядок индексации заработной платы в учреждениях</w:t>
      </w:r>
      <w:r>
        <w:rPr>
          <w:rFonts w:ascii="Times New Roman" w:hAnsi="Times New Roman"/>
          <w:sz w:val="28"/>
          <w:szCs w:val="28"/>
        </w:rPr>
        <w:t>.</w:t>
      </w:r>
    </w:p>
    <w:p w:rsidR="00835B26" w:rsidRPr="00835B26" w:rsidRDefault="00ED6907" w:rsidP="00F71C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Поддержать инициативу </w:t>
      </w:r>
      <w:r w:rsidR="003902C2" w:rsidRPr="003F5D0D">
        <w:rPr>
          <w:rFonts w:ascii="Times New Roman" w:hAnsi="Times New Roman" w:cs="Times New Roman"/>
          <w:sz w:val="28"/>
          <w:szCs w:val="28"/>
        </w:rPr>
        <w:t>профсоюз</w:t>
      </w:r>
      <w:r>
        <w:rPr>
          <w:rFonts w:ascii="Times New Roman" w:hAnsi="Times New Roman" w:cs="Times New Roman"/>
          <w:sz w:val="28"/>
          <w:szCs w:val="28"/>
        </w:rPr>
        <w:t>ов в</w:t>
      </w:r>
      <w:r w:rsidR="0043243A">
        <w:rPr>
          <w:rFonts w:ascii="Times New Roman" w:hAnsi="Times New Roman" w:cs="Times New Roman"/>
          <w:sz w:val="28"/>
          <w:szCs w:val="28"/>
        </w:rPr>
        <w:t xml:space="preserve"> разработке и</w:t>
      </w:r>
      <w:r>
        <w:rPr>
          <w:rFonts w:ascii="Times New Roman" w:hAnsi="Times New Roman" w:cs="Times New Roman"/>
          <w:sz w:val="28"/>
          <w:szCs w:val="28"/>
        </w:rPr>
        <w:t xml:space="preserve"> принятии</w:t>
      </w:r>
      <w:r w:rsidR="0043243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ED6907">
        <w:rPr>
          <w:rFonts w:ascii="Times New Roman" w:hAnsi="Times New Roman" w:cs="Times New Roman"/>
          <w:sz w:val="28"/>
          <w:szCs w:val="28"/>
        </w:rPr>
        <w:t xml:space="preserve"> </w:t>
      </w:r>
      <w:r w:rsidR="0043243A">
        <w:rPr>
          <w:rFonts w:ascii="Times New Roman" w:hAnsi="Times New Roman" w:cs="Times New Roman"/>
          <w:sz w:val="28"/>
          <w:szCs w:val="28"/>
        </w:rPr>
        <w:t>з</w:t>
      </w:r>
      <w:r w:rsidRPr="007E493C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4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социальном партнерстве в Оренбургской области» и </w:t>
      </w:r>
      <w:r w:rsidR="003902C2" w:rsidRPr="003F5D0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02C2" w:rsidRPr="003F5D0D">
        <w:rPr>
          <w:rFonts w:ascii="Times New Roman" w:hAnsi="Times New Roman" w:cs="Times New Roman"/>
          <w:sz w:val="28"/>
          <w:szCs w:val="28"/>
        </w:rPr>
        <w:t xml:space="preserve"> </w:t>
      </w:r>
      <w:r w:rsidR="00E3027B" w:rsidRPr="00E3027B"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 w:rsidR="00E3027B" w:rsidRPr="00E3027B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организации санаторно-курортного оздоровления работников на территории Оренбургской области»</w:t>
      </w:r>
      <w:r w:rsidR="003902C2" w:rsidRPr="003F5D0D">
        <w:rPr>
          <w:rFonts w:ascii="Times New Roman" w:hAnsi="Times New Roman" w:cs="Times New Roman"/>
          <w:sz w:val="28"/>
          <w:szCs w:val="28"/>
        </w:rPr>
        <w:t>.</w:t>
      </w:r>
    </w:p>
    <w:p w:rsidR="009E13F4" w:rsidRDefault="009E13F4" w:rsidP="009E1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860" w:rsidRPr="007E493C" w:rsidRDefault="00BD3860" w:rsidP="009E1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93C" w:rsidRDefault="00831AA5" w:rsidP="009E13F4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887DC7" w:rsidRPr="00887DC7">
        <w:rPr>
          <w:b/>
          <w:sz w:val="28"/>
          <w:szCs w:val="28"/>
        </w:rPr>
        <w:t xml:space="preserve"> работодателям и их объединениям:</w:t>
      </w:r>
    </w:p>
    <w:p w:rsidR="00835B26" w:rsidRDefault="00835B26" w:rsidP="009E13F4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28290B" w:rsidRDefault="0028290B" w:rsidP="0028290B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28290B">
        <w:rPr>
          <w:sz w:val="28"/>
          <w:szCs w:val="28"/>
        </w:rPr>
        <w:t>В целях реализации основных государственных гарантий по оплате труда работников принять меры, обеспечивающие повышение</w:t>
      </w:r>
      <w:r w:rsidR="0043243A" w:rsidRPr="0043243A">
        <w:rPr>
          <w:sz w:val="28"/>
          <w:szCs w:val="28"/>
        </w:rPr>
        <w:t xml:space="preserve"> </w:t>
      </w:r>
      <w:r w:rsidR="0043243A" w:rsidRPr="0028290B">
        <w:rPr>
          <w:sz w:val="28"/>
          <w:szCs w:val="28"/>
        </w:rPr>
        <w:t>реального</w:t>
      </w:r>
      <w:r w:rsidRPr="0028290B">
        <w:rPr>
          <w:sz w:val="28"/>
          <w:szCs w:val="28"/>
        </w:rPr>
        <w:t xml:space="preserve"> уровня заработной платы.</w:t>
      </w:r>
    </w:p>
    <w:p w:rsidR="0043243A" w:rsidRDefault="00E3027B" w:rsidP="00E3027B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</w:t>
      </w:r>
      <w:r w:rsidR="0043243A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43243A">
        <w:rPr>
          <w:sz w:val="28"/>
          <w:szCs w:val="28"/>
        </w:rPr>
        <w:t xml:space="preserve">выполнение </w:t>
      </w:r>
      <w:r w:rsidR="00D97099">
        <w:rPr>
          <w:sz w:val="28"/>
          <w:szCs w:val="28"/>
        </w:rPr>
        <w:t xml:space="preserve">в полном объеме </w:t>
      </w:r>
      <w:r w:rsidR="0043243A">
        <w:rPr>
          <w:sz w:val="28"/>
          <w:szCs w:val="28"/>
        </w:rPr>
        <w:t>Соглашения между Правительством, профсоюзами и работодателями Оренбургской области «О взаимодействии в сфере социально-трудовых отношений и социальной защиты населения Оренбургской области на 2017-2019 годы».</w:t>
      </w:r>
    </w:p>
    <w:p w:rsidR="0028290B" w:rsidRDefault="0028290B" w:rsidP="00E3027B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28290B">
        <w:rPr>
          <w:sz w:val="28"/>
          <w:szCs w:val="28"/>
        </w:rPr>
        <w:t xml:space="preserve">Установить в коллективных договорах, соглашениях, локальных нормативных актах сроки и размер индексации заработной платы в </w:t>
      </w:r>
      <w:r w:rsidR="0043243A">
        <w:rPr>
          <w:sz w:val="28"/>
          <w:szCs w:val="28"/>
        </w:rPr>
        <w:t>зависимости от уровня инфляции</w:t>
      </w:r>
      <w:r w:rsidRPr="0028290B">
        <w:rPr>
          <w:sz w:val="28"/>
          <w:szCs w:val="28"/>
        </w:rPr>
        <w:t>.</w:t>
      </w:r>
    </w:p>
    <w:p w:rsidR="0028290B" w:rsidRDefault="0028290B" w:rsidP="0028290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91D46">
        <w:rPr>
          <w:sz w:val="28"/>
          <w:szCs w:val="28"/>
        </w:rPr>
        <w:t>Обеспечить создание</w:t>
      </w:r>
      <w:r w:rsidRPr="00891D46">
        <w:rPr>
          <w:bCs/>
          <w:sz w:val="28"/>
          <w:szCs w:val="28"/>
        </w:rPr>
        <w:t xml:space="preserve"> и функционирование</w:t>
      </w:r>
      <w:r w:rsidRPr="00891D46">
        <w:rPr>
          <w:sz w:val="28"/>
          <w:szCs w:val="28"/>
        </w:rPr>
        <w:t xml:space="preserve"> риск-ориентированной модели</w:t>
      </w:r>
      <w:r>
        <w:rPr>
          <w:sz w:val="28"/>
          <w:szCs w:val="28"/>
        </w:rPr>
        <w:t xml:space="preserve"> обеспечения безопасности работников на производстве.</w:t>
      </w:r>
    </w:p>
    <w:p w:rsidR="0028290B" w:rsidRDefault="0028290B" w:rsidP="009E13F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9E13F4" w:rsidRDefault="00831AA5" w:rsidP="009E13F4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п</w:t>
      </w:r>
      <w:r w:rsidR="00887DC7" w:rsidRPr="00CA0899">
        <w:rPr>
          <w:b/>
          <w:sz w:val="28"/>
          <w:szCs w:val="28"/>
        </w:rPr>
        <w:t>рофсоюзным органам всех уровней:</w:t>
      </w:r>
    </w:p>
    <w:p w:rsidR="00CA0899" w:rsidRPr="00CA0899" w:rsidRDefault="00CA0899" w:rsidP="009E13F4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0E5DFF" w:rsidRDefault="000E5DFF" w:rsidP="000E5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95A26">
        <w:rPr>
          <w:rFonts w:ascii="Times New Roman" w:hAnsi="Times New Roman" w:cs="Times New Roman"/>
          <w:sz w:val="28"/>
          <w:szCs w:val="28"/>
        </w:rPr>
        <w:t>пособств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795A26">
        <w:rPr>
          <w:rFonts w:ascii="Times New Roman" w:hAnsi="Times New Roman" w:cs="Times New Roman"/>
          <w:sz w:val="28"/>
          <w:szCs w:val="28"/>
        </w:rPr>
        <w:t xml:space="preserve"> своей деятельностью экономическому развитию области и повышению жизненного уровня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899" w:rsidRPr="00CA0899" w:rsidRDefault="00E3027B" w:rsidP="000E5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Президиума ФПО № 15-5 от 07.09.2017 года</w:t>
      </w:r>
      <w:r w:rsidR="00EE4B78" w:rsidRPr="00EE4B78">
        <w:rPr>
          <w:rFonts w:ascii="Times New Roman" w:hAnsi="Times New Roman" w:cs="Times New Roman"/>
          <w:sz w:val="28"/>
          <w:szCs w:val="28"/>
        </w:rPr>
        <w:t xml:space="preserve"> </w:t>
      </w:r>
      <w:r w:rsidR="00EE4B78">
        <w:rPr>
          <w:rFonts w:ascii="Times New Roman" w:hAnsi="Times New Roman" w:cs="Times New Roman"/>
          <w:sz w:val="28"/>
          <w:szCs w:val="28"/>
        </w:rPr>
        <w:t xml:space="preserve">осуществлять профсоюзный мониторинг по утвержденным формам и в согласованные сроки. </w:t>
      </w:r>
    </w:p>
    <w:p w:rsidR="00795A26" w:rsidRPr="007E493C" w:rsidRDefault="00887DC7" w:rsidP="000E5D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 </w:t>
      </w:r>
      <w:r w:rsidR="003019FC">
        <w:rPr>
          <w:sz w:val="28"/>
          <w:szCs w:val="28"/>
        </w:rPr>
        <w:t>информировать</w:t>
      </w:r>
      <w:r>
        <w:rPr>
          <w:sz w:val="28"/>
          <w:szCs w:val="28"/>
        </w:rPr>
        <w:t xml:space="preserve"> вышестоящи</w:t>
      </w:r>
      <w:r w:rsidR="009C0DA4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</w:t>
      </w:r>
      <w:r w:rsidR="009C0DA4">
        <w:rPr>
          <w:sz w:val="28"/>
          <w:szCs w:val="28"/>
        </w:rPr>
        <w:t>ы</w:t>
      </w:r>
      <w:r>
        <w:rPr>
          <w:sz w:val="28"/>
          <w:szCs w:val="28"/>
        </w:rPr>
        <w:t xml:space="preserve"> о социальной напряженности, возникающей на предприятиях</w:t>
      </w:r>
      <w:r w:rsidR="003019FC">
        <w:rPr>
          <w:sz w:val="28"/>
          <w:szCs w:val="28"/>
        </w:rPr>
        <w:t xml:space="preserve"> и в организациях</w:t>
      </w:r>
      <w:r>
        <w:rPr>
          <w:sz w:val="28"/>
          <w:szCs w:val="28"/>
        </w:rPr>
        <w:t xml:space="preserve">, </w:t>
      </w:r>
      <w:r w:rsidR="003019FC">
        <w:rPr>
          <w:sz w:val="28"/>
          <w:szCs w:val="28"/>
        </w:rPr>
        <w:t>в</w:t>
      </w:r>
      <w:r>
        <w:rPr>
          <w:sz w:val="28"/>
          <w:szCs w:val="28"/>
        </w:rPr>
        <w:t xml:space="preserve"> цел</w:t>
      </w:r>
      <w:r w:rsidR="003019FC">
        <w:rPr>
          <w:sz w:val="28"/>
          <w:szCs w:val="28"/>
        </w:rPr>
        <w:t>ях</w:t>
      </w:r>
      <w:r>
        <w:rPr>
          <w:sz w:val="28"/>
          <w:szCs w:val="28"/>
        </w:rPr>
        <w:t xml:space="preserve"> принятия</w:t>
      </w:r>
      <w:r w:rsidR="0053547F">
        <w:rPr>
          <w:sz w:val="28"/>
          <w:szCs w:val="28"/>
        </w:rPr>
        <w:t xml:space="preserve"> совместно с</w:t>
      </w:r>
      <w:r w:rsidR="0053547F" w:rsidRPr="0053547F">
        <w:rPr>
          <w:sz w:val="28"/>
          <w:szCs w:val="28"/>
        </w:rPr>
        <w:t xml:space="preserve"> </w:t>
      </w:r>
      <w:r w:rsidR="0053547F">
        <w:rPr>
          <w:sz w:val="28"/>
          <w:szCs w:val="28"/>
        </w:rPr>
        <w:t>социальными партнерами</w:t>
      </w:r>
      <w:r>
        <w:rPr>
          <w:sz w:val="28"/>
          <w:szCs w:val="28"/>
        </w:rPr>
        <w:t xml:space="preserve"> предупредительных мер.</w:t>
      </w:r>
    </w:p>
    <w:p w:rsidR="000E5DFF" w:rsidRDefault="000E5DFF" w:rsidP="00831AA5">
      <w:pPr>
        <w:rPr>
          <w:rFonts w:ascii="Times New Roman" w:hAnsi="Times New Roman" w:cs="Times New Roman"/>
          <w:b/>
          <w:sz w:val="28"/>
          <w:szCs w:val="28"/>
        </w:rPr>
      </w:pPr>
    </w:p>
    <w:p w:rsidR="00F71C18" w:rsidRPr="00F71C18" w:rsidRDefault="00EE4B78" w:rsidP="00F71C1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Труду настоящую цену, человеку достойную жизнь</w:t>
      </w:r>
      <w:r w:rsidR="00F71C18">
        <w:rPr>
          <w:rFonts w:ascii="Times New Roman" w:hAnsi="Times New Roman" w:cs="Times New Roman"/>
          <w:b/>
          <w:sz w:val="28"/>
          <w:szCs w:val="28"/>
        </w:rPr>
        <w:t>!</w:t>
      </w:r>
    </w:p>
    <w:p w:rsidR="0012628F" w:rsidRPr="00795A26" w:rsidRDefault="0012628F" w:rsidP="00795A26">
      <w:pPr>
        <w:ind w:firstLine="540"/>
        <w:jc w:val="both"/>
        <w:rPr>
          <w:sz w:val="28"/>
          <w:szCs w:val="28"/>
        </w:rPr>
      </w:pPr>
    </w:p>
    <w:sectPr w:rsidR="0012628F" w:rsidRPr="00795A26" w:rsidSect="0012628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5392"/>
    <w:multiLevelType w:val="hybridMultilevel"/>
    <w:tmpl w:val="9E800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E493C"/>
    <w:rsid w:val="0003328D"/>
    <w:rsid w:val="000E36AB"/>
    <w:rsid w:val="000E5DFF"/>
    <w:rsid w:val="00113E7A"/>
    <w:rsid w:val="00125E15"/>
    <w:rsid w:val="0012628F"/>
    <w:rsid w:val="00175989"/>
    <w:rsid w:val="001B362B"/>
    <w:rsid w:val="00235E61"/>
    <w:rsid w:val="00276C4D"/>
    <w:rsid w:val="0028290B"/>
    <w:rsid w:val="002B39BE"/>
    <w:rsid w:val="002F4C6A"/>
    <w:rsid w:val="003019FC"/>
    <w:rsid w:val="003575E4"/>
    <w:rsid w:val="003902C2"/>
    <w:rsid w:val="0039718C"/>
    <w:rsid w:val="003E53B6"/>
    <w:rsid w:val="003F5D0D"/>
    <w:rsid w:val="0043243A"/>
    <w:rsid w:val="00455A4F"/>
    <w:rsid w:val="00461051"/>
    <w:rsid w:val="004A5FA3"/>
    <w:rsid w:val="004E698F"/>
    <w:rsid w:val="0050250D"/>
    <w:rsid w:val="0053547F"/>
    <w:rsid w:val="00584606"/>
    <w:rsid w:val="0059600B"/>
    <w:rsid w:val="005A79F8"/>
    <w:rsid w:val="005E5743"/>
    <w:rsid w:val="00693582"/>
    <w:rsid w:val="006A4379"/>
    <w:rsid w:val="006D29E6"/>
    <w:rsid w:val="007712A1"/>
    <w:rsid w:val="00795A26"/>
    <w:rsid w:val="007D1414"/>
    <w:rsid w:val="007E493C"/>
    <w:rsid w:val="0080425D"/>
    <w:rsid w:val="00805476"/>
    <w:rsid w:val="008268DF"/>
    <w:rsid w:val="00831AA5"/>
    <w:rsid w:val="008342D1"/>
    <w:rsid w:val="00835B26"/>
    <w:rsid w:val="00887DC7"/>
    <w:rsid w:val="00891D46"/>
    <w:rsid w:val="00892602"/>
    <w:rsid w:val="008A63BE"/>
    <w:rsid w:val="008E29AE"/>
    <w:rsid w:val="0090552C"/>
    <w:rsid w:val="00905C4B"/>
    <w:rsid w:val="00911078"/>
    <w:rsid w:val="00920775"/>
    <w:rsid w:val="00961F48"/>
    <w:rsid w:val="009746CA"/>
    <w:rsid w:val="009C0DA4"/>
    <w:rsid w:val="009E13F4"/>
    <w:rsid w:val="009E5932"/>
    <w:rsid w:val="009E6ACF"/>
    <w:rsid w:val="00AD11F1"/>
    <w:rsid w:val="00AD6746"/>
    <w:rsid w:val="00AF05E9"/>
    <w:rsid w:val="00AF4F7E"/>
    <w:rsid w:val="00B23F05"/>
    <w:rsid w:val="00BD3860"/>
    <w:rsid w:val="00C10F06"/>
    <w:rsid w:val="00C20BDD"/>
    <w:rsid w:val="00C31CAC"/>
    <w:rsid w:val="00C637C2"/>
    <w:rsid w:val="00CA0899"/>
    <w:rsid w:val="00D163BA"/>
    <w:rsid w:val="00D5200C"/>
    <w:rsid w:val="00D854C9"/>
    <w:rsid w:val="00D86F64"/>
    <w:rsid w:val="00D97099"/>
    <w:rsid w:val="00E3027B"/>
    <w:rsid w:val="00E42D7E"/>
    <w:rsid w:val="00E916AC"/>
    <w:rsid w:val="00EB4044"/>
    <w:rsid w:val="00ED6907"/>
    <w:rsid w:val="00EE4B78"/>
    <w:rsid w:val="00F64E5C"/>
    <w:rsid w:val="00F71C18"/>
    <w:rsid w:val="00F844ED"/>
    <w:rsid w:val="00FF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link w:val="a5"/>
    <w:locked/>
    <w:rsid w:val="00276C4D"/>
    <w:rPr>
      <w:sz w:val="32"/>
      <w:lang w:eastAsia="ru-RU"/>
    </w:rPr>
  </w:style>
  <w:style w:type="paragraph" w:styleId="a5">
    <w:name w:val="Subtitle"/>
    <w:basedOn w:val="a"/>
    <w:link w:val="a4"/>
    <w:qFormat/>
    <w:rsid w:val="00276C4D"/>
    <w:pPr>
      <w:spacing w:after="0" w:line="240" w:lineRule="auto"/>
      <w:jc w:val="center"/>
    </w:pPr>
    <w:rPr>
      <w:sz w:val="32"/>
      <w:lang w:eastAsia="ru-RU"/>
    </w:rPr>
  </w:style>
  <w:style w:type="character" w:customStyle="1" w:styleId="1">
    <w:name w:val="Подзаголовок Знак1"/>
    <w:basedOn w:val="a0"/>
    <w:uiPriority w:val="11"/>
    <w:rsid w:val="00276C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66">
    <w:name w:val="Font Style66"/>
    <w:basedOn w:val="a0"/>
    <w:rsid w:val="00276C4D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2017-10-12T04:19:00Z</cp:lastPrinted>
  <dcterms:created xsi:type="dcterms:W3CDTF">2017-10-12T08:31:00Z</dcterms:created>
  <dcterms:modified xsi:type="dcterms:W3CDTF">2017-10-12T08:31:00Z</dcterms:modified>
</cp:coreProperties>
</file>