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81" w:rsidRPr="00DE1ECA" w:rsidRDefault="00922F81" w:rsidP="00B92D17">
      <w:pPr>
        <w:jc w:val="center"/>
        <w:rPr>
          <w:b/>
          <w:sz w:val="28"/>
          <w:szCs w:val="28"/>
        </w:rPr>
      </w:pPr>
      <w:r w:rsidRPr="00DE1ECA">
        <w:rPr>
          <w:b/>
          <w:sz w:val="28"/>
          <w:szCs w:val="28"/>
        </w:rPr>
        <w:t>ПОЛОЖЕНИЕ</w:t>
      </w:r>
    </w:p>
    <w:p w:rsidR="00922F81" w:rsidRPr="00DE1ECA" w:rsidRDefault="00922F81" w:rsidP="00922F81">
      <w:pPr>
        <w:jc w:val="center"/>
        <w:rPr>
          <w:b/>
          <w:sz w:val="28"/>
          <w:szCs w:val="28"/>
        </w:rPr>
      </w:pPr>
      <w:r w:rsidRPr="00DE1EC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к</w:t>
      </w:r>
      <w:r w:rsidRPr="00DE1ECA">
        <w:rPr>
          <w:b/>
          <w:sz w:val="28"/>
          <w:szCs w:val="28"/>
        </w:rPr>
        <w:t>онкурсе на лучшую постановку информационной работы</w:t>
      </w:r>
    </w:p>
    <w:p w:rsidR="00922F81" w:rsidRPr="00DE1ECA" w:rsidRDefault="00922F81" w:rsidP="00922F81">
      <w:pPr>
        <w:jc w:val="center"/>
        <w:rPr>
          <w:b/>
          <w:sz w:val="28"/>
          <w:szCs w:val="28"/>
        </w:rPr>
      </w:pPr>
      <w:r w:rsidRPr="00DE1ECA">
        <w:rPr>
          <w:b/>
          <w:sz w:val="28"/>
          <w:szCs w:val="28"/>
        </w:rPr>
        <w:t>в профсоюзных организациях ФПО</w:t>
      </w:r>
    </w:p>
    <w:p w:rsidR="00922F81" w:rsidRPr="00DE1ECA" w:rsidRDefault="00922F81" w:rsidP="00922F81">
      <w:pPr>
        <w:ind w:firstLine="709"/>
        <w:jc w:val="both"/>
        <w:rPr>
          <w:sz w:val="28"/>
          <w:szCs w:val="28"/>
        </w:rPr>
      </w:pPr>
    </w:p>
    <w:p w:rsidR="00922F81" w:rsidRPr="00950315" w:rsidRDefault="00922F81" w:rsidP="00922F81">
      <w:pPr>
        <w:pStyle w:val="a5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 к</w:t>
      </w:r>
      <w:r w:rsidRPr="00DE1ECA">
        <w:rPr>
          <w:sz w:val="28"/>
          <w:szCs w:val="28"/>
        </w:rPr>
        <w:t>онкурса – укрепление</w:t>
      </w:r>
      <w:r>
        <w:rPr>
          <w:sz w:val="28"/>
          <w:szCs w:val="28"/>
        </w:rPr>
        <w:t xml:space="preserve"> информационной структуры</w:t>
      </w:r>
      <w:r w:rsidRPr="00DE1ECA">
        <w:rPr>
          <w:sz w:val="28"/>
          <w:szCs w:val="28"/>
        </w:rPr>
        <w:t xml:space="preserve"> профсоюзов Оренбуржья, повышение уровня организации информационной работы в профсоюзных организациях, поощрение и мотивация сотрудников, внесших особый вклад в позиционирование профсоюзного движения в медиа-пространстве и внутри предприятия/организации.</w:t>
      </w:r>
    </w:p>
    <w:p w:rsidR="00922F81" w:rsidRPr="00DE1ECA" w:rsidRDefault="00922F81" w:rsidP="00922F81">
      <w:pPr>
        <w:pStyle w:val="a5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Участники к</w:t>
      </w:r>
      <w:r w:rsidRPr="00DE1ECA">
        <w:rPr>
          <w:sz w:val="28"/>
          <w:szCs w:val="28"/>
        </w:rPr>
        <w:t>онкурса.</w:t>
      </w:r>
    </w:p>
    <w:p w:rsidR="00922F81" w:rsidRPr="00DE1ECA" w:rsidRDefault="00922F81" w:rsidP="00922F81">
      <w:pPr>
        <w:pStyle w:val="Default"/>
        <w:ind w:firstLine="709"/>
        <w:jc w:val="both"/>
        <w:rPr>
          <w:sz w:val="28"/>
          <w:szCs w:val="28"/>
        </w:rPr>
      </w:pPr>
      <w:r w:rsidRPr="00DE1ECA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участие в к</w:t>
      </w:r>
      <w:r w:rsidRPr="00DE1ECA">
        <w:rPr>
          <w:sz w:val="28"/>
          <w:szCs w:val="28"/>
        </w:rPr>
        <w:t>онкурсе могут первичные, районные, городские, областные профсоюзные организации ФПО.</w:t>
      </w:r>
    </w:p>
    <w:p w:rsidR="00922F81" w:rsidRDefault="00922F81" w:rsidP="00922F81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Номинации к</w:t>
      </w:r>
      <w:r w:rsidRPr="00DE1ECA">
        <w:rPr>
          <w:sz w:val="28"/>
          <w:szCs w:val="28"/>
        </w:rPr>
        <w:t>онкурса:</w:t>
      </w:r>
    </w:p>
    <w:p w:rsidR="00922F81" w:rsidRDefault="00922F81" w:rsidP="00922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«Аккаунт</w:t>
      </w:r>
      <w:r w:rsidRPr="00651DCA">
        <w:rPr>
          <w:sz w:val="28"/>
          <w:szCs w:val="28"/>
        </w:rPr>
        <w:t xml:space="preserve">» – </w:t>
      </w:r>
      <w:r>
        <w:rPr>
          <w:sz w:val="28"/>
          <w:szCs w:val="28"/>
        </w:rPr>
        <w:t xml:space="preserve">аккаунт/сообщество профсоюзной организации в социальных сетях или официальный сайт, </w:t>
      </w:r>
      <w:r w:rsidRPr="00651DCA">
        <w:rPr>
          <w:sz w:val="28"/>
          <w:szCs w:val="28"/>
        </w:rPr>
        <w:t>разработа</w:t>
      </w:r>
      <w:r>
        <w:rPr>
          <w:sz w:val="28"/>
          <w:szCs w:val="28"/>
        </w:rPr>
        <w:t>нные с применением современных</w:t>
      </w:r>
      <w:r w:rsidRPr="00651DCA">
        <w:rPr>
          <w:sz w:val="28"/>
          <w:szCs w:val="28"/>
        </w:rPr>
        <w:t xml:space="preserve"> технологий, </w:t>
      </w:r>
      <w:r w:rsidRPr="00DE1ECA">
        <w:rPr>
          <w:sz w:val="28"/>
          <w:szCs w:val="28"/>
        </w:rPr>
        <w:t>систематически и качественно транслирующие информацию о деятельности и достижениях профсоюза</w:t>
      </w:r>
      <w:r w:rsidRPr="00651DCA">
        <w:rPr>
          <w:sz w:val="28"/>
          <w:szCs w:val="28"/>
        </w:rPr>
        <w:t xml:space="preserve">, </w:t>
      </w:r>
      <w:r>
        <w:rPr>
          <w:sz w:val="28"/>
          <w:szCs w:val="28"/>
        </w:rPr>
        <w:t>обладающие</w:t>
      </w:r>
      <w:r w:rsidRPr="00651DCA">
        <w:rPr>
          <w:sz w:val="28"/>
          <w:szCs w:val="28"/>
        </w:rPr>
        <w:t xml:space="preserve"> высоко</w:t>
      </w:r>
      <w:r>
        <w:rPr>
          <w:sz w:val="28"/>
          <w:szCs w:val="28"/>
        </w:rPr>
        <w:t>й посещаемостью и способствующие</w:t>
      </w:r>
      <w:r w:rsidRPr="00651DCA">
        <w:rPr>
          <w:sz w:val="28"/>
          <w:szCs w:val="28"/>
        </w:rPr>
        <w:t xml:space="preserve"> росту д</w:t>
      </w:r>
      <w:r>
        <w:rPr>
          <w:sz w:val="28"/>
          <w:szCs w:val="28"/>
        </w:rPr>
        <w:t>оверия к профсоюзному движению;</w:t>
      </w:r>
    </w:p>
    <w:p w:rsidR="00922F81" w:rsidRDefault="00922F81" w:rsidP="00922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«Чат» – живой и активный чат в мессенджере, используемый для эффективного и оперативного взаимодействия внутри организации, обмена информацией, мобилизации профактива и генерирования новых проектов и идей;</w:t>
      </w:r>
    </w:p>
    <w:p w:rsidR="00922F81" w:rsidRDefault="00922F81" w:rsidP="00922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«Листовка» – номинация объединяет в себе всю агитационно-пропагандистскую продукцию, которую генерирует и выпускает профсоюзная организация (листовки, плакаты, буклеты, брошюры и информационные листки и др.);</w:t>
      </w:r>
    </w:p>
    <w:p w:rsidR="00922F81" w:rsidRPr="00651DCA" w:rsidRDefault="00922F81" w:rsidP="00922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«Сувенирная продукция» – креативная и созданная </w:t>
      </w:r>
      <w:r w:rsidRPr="00DE1ECA">
        <w:rPr>
          <w:bCs/>
          <w:sz w:val="28"/>
          <w:szCs w:val="28"/>
        </w:rPr>
        <w:t>в соответствии с актуальными тенденциями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брендированная</w:t>
      </w:r>
      <w:proofErr w:type="spellEnd"/>
      <w:r>
        <w:rPr>
          <w:bCs/>
          <w:sz w:val="28"/>
          <w:szCs w:val="28"/>
        </w:rPr>
        <w:t xml:space="preserve"> продукция, используемая для позиционирования профсоюза (майки, бейсболки, кружки, календари и т.п.).</w:t>
      </w:r>
    </w:p>
    <w:p w:rsidR="00922F81" w:rsidRPr="005002D9" w:rsidRDefault="00922F81" w:rsidP="00922F81">
      <w:pPr>
        <w:pStyle w:val="a5"/>
        <w:numPr>
          <w:ilvl w:val="0"/>
          <w:numId w:val="3"/>
        </w:numPr>
        <w:ind w:left="0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Период проведения к</w:t>
      </w:r>
      <w:r w:rsidRPr="00DE1ECA">
        <w:rPr>
          <w:sz w:val="28"/>
          <w:szCs w:val="28"/>
        </w:rPr>
        <w:t xml:space="preserve">онкурса. </w:t>
      </w:r>
    </w:p>
    <w:p w:rsidR="00922F81" w:rsidRPr="00DE1ECA" w:rsidRDefault="00922F81" w:rsidP="00922F81">
      <w:pPr>
        <w:pStyle w:val="a8"/>
        <w:ind w:firstLine="709"/>
        <w:rPr>
          <w:rFonts w:cs="Times New Roman"/>
          <w:szCs w:val="28"/>
        </w:rPr>
      </w:pPr>
      <w:r w:rsidRPr="00DE1ECA">
        <w:rPr>
          <w:rFonts w:cs="Times New Roman"/>
          <w:szCs w:val="28"/>
        </w:rPr>
        <w:t>Конкурс проводится по итогам работы</w:t>
      </w:r>
      <w:r>
        <w:rPr>
          <w:rFonts w:cs="Times New Roman"/>
          <w:szCs w:val="28"/>
        </w:rPr>
        <w:t xml:space="preserve"> за два последних календарных года – </w:t>
      </w:r>
      <w:r w:rsidRPr="00DA71F5">
        <w:rPr>
          <w:rFonts w:cs="Times New Roman"/>
          <w:szCs w:val="28"/>
        </w:rPr>
        <w:t>с 1 марта 2019 по 1 марта 2021 года</w:t>
      </w:r>
      <w:r w:rsidRPr="00DE1ECA">
        <w:rPr>
          <w:rFonts w:cs="Times New Roman"/>
          <w:szCs w:val="28"/>
        </w:rPr>
        <w:t xml:space="preserve">. Период приёма заявок – до 31 марта </w:t>
      </w:r>
      <w:r>
        <w:rPr>
          <w:rFonts w:cs="Times New Roman"/>
          <w:szCs w:val="28"/>
        </w:rPr>
        <w:t>текущего</w:t>
      </w:r>
      <w:r w:rsidRPr="00DE1ECA">
        <w:rPr>
          <w:rFonts w:cs="Times New Roman"/>
          <w:szCs w:val="28"/>
        </w:rPr>
        <w:t xml:space="preserve"> года.</w:t>
      </w:r>
    </w:p>
    <w:p w:rsidR="00922F81" w:rsidRPr="00DE1ECA" w:rsidRDefault="00922F81" w:rsidP="00922F81">
      <w:pPr>
        <w:pStyle w:val="a8"/>
        <w:numPr>
          <w:ilvl w:val="0"/>
          <w:numId w:val="3"/>
        </w:numPr>
        <w:ind w:left="0"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Требования к </w:t>
      </w:r>
      <w:r w:rsidRPr="00DE1ECA">
        <w:rPr>
          <w:rFonts w:cs="Times New Roman"/>
          <w:szCs w:val="28"/>
        </w:rPr>
        <w:t>материалам:</w:t>
      </w:r>
    </w:p>
    <w:p w:rsidR="00922F81" w:rsidRDefault="00922F81" w:rsidP="00922F81">
      <w:pPr>
        <w:pStyle w:val="a8"/>
        <w:ind w:firstLine="709"/>
        <w:rPr>
          <w:rFonts w:cs="Times New Roman"/>
          <w:spacing w:val="5"/>
          <w:szCs w:val="28"/>
        </w:rPr>
      </w:pPr>
      <w:r w:rsidRPr="00DE1ECA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«Аккаунт»: </w:t>
      </w:r>
      <w:r>
        <w:rPr>
          <w:rFonts w:cs="Times New Roman"/>
          <w:spacing w:val="-1"/>
          <w:szCs w:val="28"/>
        </w:rPr>
        <w:t>содержательность сайта или аккаунта в социальной сети</w:t>
      </w:r>
      <w:r w:rsidRPr="00DE1ECA">
        <w:rPr>
          <w:rFonts w:cs="Times New Roman"/>
          <w:spacing w:val="-1"/>
          <w:szCs w:val="28"/>
        </w:rPr>
        <w:t xml:space="preserve">, наличие </w:t>
      </w:r>
      <w:r>
        <w:rPr>
          <w:rFonts w:cs="Times New Roman"/>
          <w:spacing w:val="-1"/>
          <w:szCs w:val="28"/>
        </w:rPr>
        <w:t xml:space="preserve">новостей и </w:t>
      </w:r>
      <w:r w:rsidRPr="00DE1ECA">
        <w:rPr>
          <w:rFonts w:cs="Times New Roman"/>
          <w:spacing w:val="-1"/>
          <w:szCs w:val="28"/>
        </w:rPr>
        <w:t>актуальной информации</w:t>
      </w:r>
      <w:r>
        <w:rPr>
          <w:rFonts w:cs="Times New Roman"/>
          <w:spacing w:val="-1"/>
          <w:szCs w:val="28"/>
        </w:rPr>
        <w:t>, в том числе защитного характера. Данные о числе посетителей/подписчиков, охвате публикаций. Предоставляемые на к</w:t>
      </w:r>
      <w:r w:rsidRPr="00DE1ECA">
        <w:rPr>
          <w:rFonts w:cs="Times New Roman"/>
          <w:spacing w:val="-1"/>
          <w:szCs w:val="28"/>
        </w:rPr>
        <w:t>онкурс ссылки должны быть работающи</w:t>
      </w:r>
      <w:r>
        <w:rPr>
          <w:rFonts w:cs="Times New Roman"/>
          <w:spacing w:val="-1"/>
          <w:szCs w:val="28"/>
        </w:rPr>
        <w:t>ми и доступными без регистрации,</w:t>
      </w:r>
      <w:r w:rsidRPr="00DE1ECA">
        <w:rPr>
          <w:rFonts w:cs="Times New Roman"/>
          <w:spacing w:val="-1"/>
          <w:szCs w:val="28"/>
        </w:rPr>
        <w:t xml:space="preserve"> </w:t>
      </w:r>
      <w:r>
        <w:rPr>
          <w:rFonts w:cs="Times New Roman"/>
          <w:spacing w:val="5"/>
          <w:szCs w:val="28"/>
        </w:rPr>
        <w:t>дизайн – оригинальным,</w:t>
      </w:r>
      <w:r w:rsidRPr="00DE1ECA">
        <w:rPr>
          <w:rFonts w:cs="Times New Roman"/>
          <w:spacing w:val="5"/>
          <w:szCs w:val="28"/>
        </w:rPr>
        <w:t xml:space="preserve"> контактная информация – актуальной;</w:t>
      </w:r>
    </w:p>
    <w:p w:rsidR="00922F81" w:rsidRDefault="00922F81" w:rsidP="00922F81">
      <w:pPr>
        <w:pStyle w:val="a8"/>
        <w:ind w:firstLine="709"/>
        <w:rPr>
          <w:rFonts w:cs="Times New Roman"/>
          <w:szCs w:val="28"/>
        </w:rPr>
      </w:pPr>
      <w:r w:rsidRPr="00DE1ECA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«Чат»: системное информирование о деятельности профсоюзного движения, обсуждение новостной повестки и профсоюзных проектов и программ, работа по мобилизации участников для достижения определенной цели (в качестве подтверждения приложить 5-7 скриншотов); данные о количестве подписчиков: для первичных профсоюзных организаций – из </w:t>
      </w:r>
      <w:r>
        <w:rPr>
          <w:rFonts w:cs="Times New Roman"/>
          <w:szCs w:val="28"/>
        </w:rPr>
        <w:lastRenderedPageBreak/>
        <w:t>числа работников организации; для областных, городских и районных организаций – из числа председателей первичных профсоюзных организаций. Для оценки чата-конкурсанта комиссией рекомендуется добавить в него представителя ФПО – 8 922 804 79 05.</w:t>
      </w:r>
    </w:p>
    <w:p w:rsidR="00922F81" w:rsidRPr="00DE1ECA" w:rsidRDefault="00922F81" w:rsidP="00922F81">
      <w:pPr>
        <w:pStyle w:val="Default"/>
        <w:ind w:firstLine="709"/>
        <w:jc w:val="both"/>
        <w:rPr>
          <w:sz w:val="28"/>
          <w:szCs w:val="28"/>
        </w:rPr>
      </w:pPr>
      <w:r w:rsidRPr="00DE1ECA">
        <w:rPr>
          <w:spacing w:val="5"/>
          <w:sz w:val="28"/>
          <w:szCs w:val="28"/>
        </w:rPr>
        <w:t>–</w:t>
      </w:r>
      <w:r w:rsidRPr="00DE1ECA">
        <w:rPr>
          <w:sz w:val="28"/>
          <w:szCs w:val="28"/>
        </w:rPr>
        <w:t xml:space="preserve"> </w:t>
      </w:r>
      <w:r>
        <w:rPr>
          <w:sz w:val="28"/>
          <w:szCs w:val="28"/>
        </w:rPr>
        <w:t>«Листовка»: информативность, ёмкость, интересный дизайн и наличие профсоюзной символики. Для участия в конкурсе принимаются макеты продукции в электронном виде</w:t>
      </w:r>
      <w:r w:rsidRPr="00DE1ECA">
        <w:rPr>
          <w:sz w:val="28"/>
          <w:szCs w:val="28"/>
        </w:rPr>
        <w:t>,</w:t>
      </w:r>
      <w:r>
        <w:rPr>
          <w:sz w:val="28"/>
          <w:szCs w:val="28"/>
        </w:rPr>
        <w:t xml:space="preserve"> краткая справка (</w:t>
      </w:r>
      <w:r w:rsidRPr="00DE1ECA">
        <w:rPr>
          <w:sz w:val="28"/>
          <w:szCs w:val="28"/>
        </w:rPr>
        <w:t xml:space="preserve">тираж, порядок распространения и др.); </w:t>
      </w:r>
    </w:p>
    <w:p w:rsidR="00922F81" w:rsidRPr="00DE1ECA" w:rsidRDefault="00922F81" w:rsidP="00922F81">
      <w:pPr>
        <w:pStyle w:val="Default"/>
        <w:ind w:firstLine="709"/>
        <w:jc w:val="both"/>
        <w:rPr>
          <w:sz w:val="28"/>
          <w:szCs w:val="28"/>
        </w:rPr>
      </w:pPr>
      <w:r w:rsidRPr="00DE1ECA">
        <w:rPr>
          <w:spacing w:val="5"/>
          <w:sz w:val="28"/>
          <w:szCs w:val="28"/>
        </w:rPr>
        <w:t>–</w:t>
      </w:r>
      <w:r w:rsidRPr="00DE1EC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«Сувенирная продукция»: оригинальный дизайн, креативные лозунги, наличие профсоюзной символики, практическое применение. Для участия в конкурсе принимаются фото, макеты продукции, оригиналы – по возможности.</w:t>
      </w:r>
    </w:p>
    <w:p w:rsidR="00922F81" w:rsidRPr="00DE1ECA" w:rsidRDefault="00922F81" w:rsidP="00922F81">
      <w:pPr>
        <w:pStyle w:val="a5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Выдвижение работ на к</w:t>
      </w:r>
      <w:r w:rsidRPr="00DE1ECA">
        <w:rPr>
          <w:sz w:val="28"/>
          <w:szCs w:val="28"/>
        </w:rPr>
        <w:t xml:space="preserve">онкурс производится профсоюзными организациями всех уровней. Заявка </w:t>
      </w:r>
      <w:r>
        <w:rPr>
          <w:sz w:val="28"/>
          <w:szCs w:val="28"/>
        </w:rPr>
        <w:t>в свободной форме</w:t>
      </w:r>
      <w:r w:rsidRPr="00DE1ECA">
        <w:rPr>
          <w:sz w:val="28"/>
          <w:szCs w:val="28"/>
        </w:rPr>
        <w:t xml:space="preserve">, заверенная руководителем профсоюзной организации, </w:t>
      </w:r>
      <w:r>
        <w:rPr>
          <w:sz w:val="28"/>
          <w:szCs w:val="28"/>
        </w:rPr>
        <w:t xml:space="preserve">и материалы, согласно </w:t>
      </w:r>
      <w:proofErr w:type="gramStart"/>
      <w:r>
        <w:rPr>
          <w:sz w:val="28"/>
          <w:szCs w:val="28"/>
        </w:rPr>
        <w:t>требованиям</w:t>
      </w:r>
      <w:proofErr w:type="gramEnd"/>
      <w:r>
        <w:rPr>
          <w:sz w:val="28"/>
          <w:szCs w:val="28"/>
        </w:rPr>
        <w:t xml:space="preserve"> п.5 настоящего положения, направляю</w:t>
      </w:r>
      <w:r w:rsidRPr="00DE1ECA">
        <w:rPr>
          <w:sz w:val="28"/>
          <w:szCs w:val="28"/>
        </w:rPr>
        <w:t xml:space="preserve">тся на электронную почту Федерации профсоюзов Оренбуржья </w:t>
      </w:r>
      <w:r w:rsidRPr="00922F81">
        <w:rPr>
          <w:sz w:val="28"/>
          <w:szCs w:val="28"/>
        </w:rPr>
        <w:t>fpo56@bk.ru</w:t>
      </w:r>
      <w:r>
        <w:rPr>
          <w:sz w:val="28"/>
          <w:szCs w:val="28"/>
        </w:rPr>
        <w:t xml:space="preserve"> </w:t>
      </w:r>
      <w:r w:rsidRPr="00DE1ECA">
        <w:rPr>
          <w:sz w:val="28"/>
          <w:szCs w:val="28"/>
        </w:rPr>
        <w:t xml:space="preserve">с пометкой «Информационная работа». </w:t>
      </w:r>
    </w:p>
    <w:p w:rsidR="00922F81" w:rsidRPr="00950315" w:rsidRDefault="00922F81" w:rsidP="00922F81">
      <w:pPr>
        <w:ind w:firstLine="709"/>
        <w:jc w:val="both"/>
        <w:rPr>
          <w:sz w:val="28"/>
          <w:szCs w:val="28"/>
        </w:rPr>
      </w:pPr>
      <w:r w:rsidRPr="00DE1ECA">
        <w:rPr>
          <w:sz w:val="28"/>
          <w:szCs w:val="28"/>
        </w:rPr>
        <w:t xml:space="preserve">Телефон для справок – 8 (3532) 67-41-51. </w:t>
      </w:r>
    </w:p>
    <w:p w:rsidR="00922F81" w:rsidRPr="00DA71F5" w:rsidRDefault="00922F81" w:rsidP="00922F81">
      <w:pPr>
        <w:pStyle w:val="a5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DA71F5">
        <w:rPr>
          <w:sz w:val="28"/>
          <w:szCs w:val="28"/>
        </w:rPr>
        <w:t>Для определения победителей формируется специальная комиссия. Состав комиссии утверждается Президиумом ФПО. Организационное обеспечение работы комиссии осуществляет организационно-информационный отдел ФПО.</w:t>
      </w:r>
      <w:r>
        <w:rPr>
          <w:sz w:val="28"/>
          <w:szCs w:val="28"/>
        </w:rPr>
        <w:t xml:space="preserve"> </w:t>
      </w:r>
      <w:r w:rsidRPr="00DA71F5">
        <w:rPr>
          <w:sz w:val="28"/>
          <w:szCs w:val="28"/>
        </w:rPr>
        <w:t xml:space="preserve">Формат работы комиссии </w:t>
      </w:r>
      <w:proofErr w:type="gramStart"/>
      <w:r w:rsidRPr="00DA71F5">
        <w:rPr>
          <w:sz w:val="28"/>
          <w:szCs w:val="28"/>
        </w:rPr>
        <w:t>может быть</w:t>
      </w:r>
      <w:proofErr w:type="gramEnd"/>
      <w:r w:rsidRPr="00DA71F5">
        <w:rPr>
          <w:sz w:val="28"/>
          <w:szCs w:val="28"/>
        </w:rPr>
        <w:t xml:space="preserve"> как очным, так и дистанционным.</w:t>
      </w:r>
    </w:p>
    <w:p w:rsidR="00922F81" w:rsidRPr="00B92D17" w:rsidRDefault="00922F81" w:rsidP="00922F81">
      <w:pPr>
        <w:pStyle w:val="a5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B92D17">
        <w:rPr>
          <w:sz w:val="28"/>
          <w:szCs w:val="28"/>
        </w:rPr>
        <w:t xml:space="preserve">По итогам рассмотрения заявок комиссия присуждает дипломы I, II и </w:t>
      </w:r>
      <w:r w:rsidRPr="00B92D17">
        <w:rPr>
          <w:sz w:val="28"/>
          <w:szCs w:val="28"/>
          <w:lang w:val="en-US"/>
        </w:rPr>
        <w:t>III</w:t>
      </w:r>
      <w:r w:rsidRPr="00B92D17">
        <w:rPr>
          <w:sz w:val="28"/>
          <w:szCs w:val="28"/>
        </w:rPr>
        <w:t xml:space="preserve"> степеней по каждой номинации по категориям:</w:t>
      </w:r>
    </w:p>
    <w:p w:rsidR="00922F81" w:rsidRPr="00B92D17" w:rsidRDefault="00922F81" w:rsidP="00922F81">
      <w:pPr>
        <w:pStyle w:val="a5"/>
        <w:ind w:left="709"/>
        <w:jc w:val="both"/>
        <w:rPr>
          <w:sz w:val="28"/>
          <w:szCs w:val="28"/>
        </w:rPr>
      </w:pPr>
      <w:r w:rsidRPr="00B92D17">
        <w:rPr>
          <w:sz w:val="28"/>
          <w:szCs w:val="28"/>
        </w:rPr>
        <w:t>– областные организации профсоюзов;</w:t>
      </w:r>
    </w:p>
    <w:p w:rsidR="00922F81" w:rsidRPr="00B92D17" w:rsidRDefault="00922F81" w:rsidP="00922F81">
      <w:pPr>
        <w:pStyle w:val="a5"/>
        <w:ind w:left="709"/>
        <w:jc w:val="both"/>
        <w:rPr>
          <w:sz w:val="28"/>
          <w:szCs w:val="28"/>
        </w:rPr>
      </w:pPr>
      <w:r w:rsidRPr="00B92D17">
        <w:rPr>
          <w:sz w:val="28"/>
          <w:szCs w:val="28"/>
        </w:rPr>
        <w:t>– городские/районные/первичные организации профсоюзов.</w:t>
      </w:r>
    </w:p>
    <w:p w:rsidR="00922F81" w:rsidRPr="001C0208" w:rsidRDefault="00922F81" w:rsidP="00922F81">
      <w:pPr>
        <w:pStyle w:val="a5"/>
        <w:ind w:left="709"/>
        <w:jc w:val="both"/>
        <w:rPr>
          <w:sz w:val="28"/>
          <w:szCs w:val="28"/>
        </w:rPr>
      </w:pPr>
      <w:r w:rsidRPr="001C0208">
        <w:rPr>
          <w:sz w:val="28"/>
          <w:szCs w:val="28"/>
        </w:rPr>
        <w:t>Размер денежных премий:</w:t>
      </w:r>
    </w:p>
    <w:p w:rsidR="00922F81" w:rsidRPr="001C0208" w:rsidRDefault="00922F81" w:rsidP="00922F81">
      <w:pPr>
        <w:pStyle w:val="a5"/>
        <w:ind w:left="0" w:firstLine="709"/>
        <w:jc w:val="both"/>
        <w:rPr>
          <w:sz w:val="28"/>
          <w:szCs w:val="28"/>
        </w:rPr>
      </w:pPr>
      <w:r w:rsidRPr="001C0208">
        <w:rPr>
          <w:sz w:val="28"/>
          <w:szCs w:val="28"/>
        </w:rPr>
        <w:t>– диплом I степени – 5 000 рублей;</w:t>
      </w:r>
    </w:p>
    <w:p w:rsidR="00922F81" w:rsidRPr="001C0208" w:rsidRDefault="00922F81" w:rsidP="00922F81">
      <w:pPr>
        <w:pStyle w:val="a5"/>
        <w:ind w:left="0" w:firstLine="709"/>
        <w:jc w:val="both"/>
        <w:rPr>
          <w:sz w:val="28"/>
          <w:szCs w:val="28"/>
        </w:rPr>
      </w:pPr>
      <w:r w:rsidRPr="001C0208">
        <w:rPr>
          <w:sz w:val="28"/>
          <w:szCs w:val="28"/>
        </w:rPr>
        <w:t>– диплом II степени – 3 000 рублей;</w:t>
      </w:r>
    </w:p>
    <w:p w:rsidR="00922F81" w:rsidRPr="00950315" w:rsidRDefault="00922F81" w:rsidP="00922F81">
      <w:pPr>
        <w:pStyle w:val="a5"/>
        <w:ind w:left="0" w:firstLine="709"/>
        <w:jc w:val="both"/>
        <w:rPr>
          <w:sz w:val="28"/>
          <w:szCs w:val="28"/>
        </w:rPr>
      </w:pPr>
      <w:r w:rsidRPr="001C0208">
        <w:rPr>
          <w:sz w:val="28"/>
          <w:szCs w:val="28"/>
        </w:rPr>
        <w:t xml:space="preserve">– диплом </w:t>
      </w:r>
      <w:r w:rsidRPr="001C0208">
        <w:rPr>
          <w:sz w:val="28"/>
          <w:szCs w:val="28"/>
          <w:lang w:val="en-US"/>
        </w:rPr>
        <w:t>III</w:t>
      </w:r>
      <w:r w:rsidRPr="001C0208">
        <w:rPr>
          <w:sz w:val="28"/>
          <w:szCs w:val="28"/>
        </w:rPr>
        <w:t xml:space="preserve"> степени – 1 500 рублей.</w:t>
      </w:r>
    </w:p>
    <w:p w:rsidR="00922F81" w:rsidRPr="00950315" w:rsidRDefault="00922F81" w:rsidP="00922F81">
      <w:pPr>
        <w:pStyle w:val="a5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решению к</w:t>
      </w:r>
      <w:r w:rsidRPr="00DE1ECA">
        <w:rPr>
          <w:sz w:val="28"/>
          <w:szCs w:val="28"/>
        </w:rPr>
        <w:t>омиссии и в зависимости от количества и качества представленных материалов число призовых ме</w:t>
      </w:r>
      <w:r>
        <w:rPr>
          <w:sz w:val="28"/>
          <w:szCs w:val="28"/>
        </w:rPr>
        <w:t>ст может меняться, в том числе к</w:t>
      </w:r>
      <w:r w:rsidRPr="00DE1ECA">
        <w:rPr>
          <w:sz w:val="28"/>
          <w:szCs w:val="28"/>
        </w:rPr>
        <w:t>омиссия вправе не присуждать призовые места.</w:t>
      </w:r>
    </w:p>
    <w:p w:rsidR="00922F81" w:rsidRDefault="00922F81" w:rsidP="00922F81">
      <w:pPr>
        <w:pStyle w:val="a5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DE1ECA">
        <w:rPr>
          <w:sz w:val="28"/>
          <w:szCs w:val="28"/>
        </w:rPr>
        <w:t xml:space="preserve"> Итоговый список </w:t>
      </w:r>
      <w:r>
        <w:rPr>
          <w:sz w:val="28"/>
          <w:szCs w:val="28"/>
        </w:rPr>
        <w:t>победителей представляется к</w:t>
      </w:r>
      <w:r w:rsidRPr="00DE1ECA">
        <w:rPr>
          <w:sz w:val="28"/>
          <w:szCs w:val="28"/>
        </w:rPr>
        <w:t>омиссией на утверждение Президиуму ФПО.</w:t>
      </w:r>
      <w:r w:rsidRPr="00704054">
        <w:rPr>
          <w:sz w:val="28"/>
          <w:szCs w:val="28"/>
        </w:rPr>
        <w:t xml:space="preserve"> </w:t>
      </w:r>
    </w:p>
    <w:p w:rsidR="00922F81" w:rsidRDefault="00922F81" w:rsidP="00922F81">
      <w:pPr>
        <w:pStyle w:val="a5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Торжественная церемония награждения победителей состоится в рамках празднования Первомая.</w:t>
      </w:r>
    </w:p>
    <w:p w:rsidR="00922F81" w:rsidRDefault="00922F81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922F81" w:rsidSect="00A7127B">
      <w:headerReference w:type="default" r:id="rId7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513" w:rsidRDefault="00577513">
      <w:r>
        <w:separator/>
      </w:r>
    </w:p>
  </w:endnote>
  <w:endnote w:type="continuationSeparator" w:id="0">
    <w:p w:rsidR="00577513" w:rsidRDefault="0057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513" w:rsidRDefault="00577513">
      <w:r>
        <w:separator/>
      </w:r>
    </w:p>
  </w:footnote>
  <w:footnote w:type="continuationSeparator" w:id="0">
    <w:p w:rsidR="00577513" w:rsidRDefault="0057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2E" w:rsidRDefault="00577513" w:rsidP="008E2C2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A3D"/>
    <w:multiLevelType w:val="hybridMultilevel"/>
    <w:tmpl w:val="E1284E08"/>
    <w:lvl w:ilvl="0" w:tplc="11E85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435D4"/>
    <w:multiLevelType w:val="hybridMultilevel"/>
    <w:tmpl w:val="E3A249EC"/>
    <w:lvl w:ilvl="0" w:tplc="614E83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4431DF"/>
    <w:multiLevelType w:val="hybridMultilevel"/>
    <w:tmpl w:val="527E1684"/>
    <w:lvl w:ilvl="0" w:tplc="11E85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05"/>
    <w:rsid w:val="00171B2A"/>
    <w:rsid w:val="00225294"/>
    <w:rsid w:val="002B7935"/>
    <w:rsid w:val="00325DFC"/>
    <w:rsid w:val="00465D00"/>
    <w:rsid w:val="00577513"/>
    <w:rsid w:val="00922F81"/>
    <w:rsid w:val="00935251"/>
    <w:rsid w:val="00975994"/>
    <w:rsid w:val="00B92D17"/>
    <w:rsid w:val="00C018BA"/>
    <w:rsid w:val="00C25969"/>
    <w:rsid w:val="00C535D4"/>
    <w:rsid w:val="00CC3905"/>
    <w:rsid w:val="00D51492"/>
    <w:rsid w:val="00E741A2"/>
    <w:rsid w:val="00E85031"/>
    <w:rsid w:val="00E87170"/>
    <w:rsid w:val="00EC3C6F"/>
    <w:rsid w:val="00F5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BBC2"/>
  <w15:chartTrackingRefBased/>
  <w15:docId w15:val="{4A9F4FEE-ED81-4714-B1EC-6F41D066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65D00"/>
    <w:pPr>
      <w:jc w:val="center"/>
    </w:pPr>
    <w:rPr>
      <w:b/>
      <w:sz w:val="28"/>
    </w:rPr>
  </w:style>
  <w:style w:type="paragraph" w:customStyle="1" w:styleId="a4">
    <w:name w:val="Стиль"/>
    <w:rsid w:val="0046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D00"/>
    <w:pPr>
      <w:ind w:left="708"/>
    </w:pPr>
  </w:style>
  <w:style w:type="paragraph" w:styleId="a6">
    <w:name w:val="header"/>
    <w:basedOn w:val="a"/>
    <w:link w:val="a7"/>
    <w:rsid w:val="00465D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5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22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basedOn w:val="a"/>
    <w:uiPriority w:val="1"/>
    <w:qFormat/>
    <w:rsid w:val="00922F81"/>
    <w:pPr>
      <w:widowControl w:val="0"/>
      <w:autoSpaceDE w:val="0"/>
      <w:autoSpaceDN w:val="0"/>
      <w:adjustRightInd w:val="0"/>
      <w:ind w:firstLine="567"/>
      <w:jc w:val="both"/>
    </w:pPr>
    <w:rPr>
      <w:rFonts w:cs="Arial"/>
      <w:sz w:val="28"/>
      <w:lang w:eastAsia="en-US"/>
    </w:rPr>
  </w:style>
  <w:style w:type="character" w:styleId="a9">
    <w:name w:val="Hyperlink"/>
    <w:basedOn w:val="a0"/>
    <w:uiPriority w:val="99"/>
    <w:unhideWhenUsed/>
    <w:rsid w:val="00922F81"/>
    <w:rPr>
      <w:rFonts w:ascii="Arial" w:hAnsi="Arial" w:cs="Arial" w:hint="default"/>
      <w:i w:val="0"/>
      <w:iCs w:val="0"/>
      <w:color w:val="4C6599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2021-02-18T11:44:00Z</dcterms:created>
  <dcterms:modified xsi:type="dcterms:W3CDTF">2021-03-19T06:49:00Z</dcterms:modified>
</cp:coreProperties>
</file>