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E5" w:rsidRPr="00BC780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 w:rsidRPr="00BC7805">
        <w:rPr>
          <w:sz w:val="28"/>
          <w:szCs w:val="28"/>
        </w:rPr>
        <w:t>Приложение № 1</w:t>
      </w:r>
    </w:p>
    <w:p w:rsidR="004116E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 w:rsidRPr="00BC7805">
        <w:rPr>
          <w:sz w:val="28"/>
          <w:szCs w:val="28"/>
        </w:rPr>
        <w:t xml:space="preserve">к постановлению </w:t>
      </w:r>
    </w:p>
    <w:p w:rsidR="004116E5" w:rsidRPr="00BC780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 w:rsidRPr="00BC7805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</w:t>
      </w:r>
      <w:r w:rsidRPr="00BC7805">
        <w:rPr>
          <w:sz w:val="28"/>
          <w:szCs w:val="28"/>
        </w:rPr>
        <w:t>ФОПОО</w:t>
      </w:r>
    </w:p>
    <w:p w:rsidR="004116E5" w:rsidRPr="00BC7805" w:rsidRDefault="004116E5" w:rsidP="00FB04BF">
      <w:pPr>
        <w:tabs>
          <w:tab w:val="left" w:pos="851"/>
        </w:tabs>
        <w:ind w:left="5954"/>
        <w:contextualSpacing/>
        <w:rPr>
          <w:sz w:val="28"/>
          <w:szCs w:val="28"/>
        </w:rPr>
      </w:pPr>
      <w:r>
        <w:rPr>
          <w:sz w:val="28"/>
          <w:szCs w:val="28"/>
        </w:rPr>
        <w:t>от «__</w:t>
      </w:r>
      <w:r w:rsidRPr="00BC7805">
        <w:rPr>
          <w:sz w:val="28"/>
          <w:szCs w:val="28"/>
        </w:rPr>
        <w:t xml:space="preserve">» </w:t>
      </w:r>
      <w:r>
        <w:rPr>
          <w:sz w:val="28"/>
          <w:szCs w:val="28"/>
        </w:rPr>
        <w:t>_____</w:t>
      </w:r>
      <w:r w:rsidRPr="00BC7805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BC780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4116E5" w:rsidRPr="0089628D" w:rsidRDefault="004116E5" w:rsidP="00FB04BF">
      <w:pPr>
        <w:tabs>
          <w:tab w:val="left" w:pos="851"/>
        </w:tabs>
        <w:ind w:firstLine="426"/>
        <w:contextualSpacing/>
        <w:jc w:val="center"/>
        <w:rPr>
          <w:b/>
          <w:sz w:val="28"/>
          <w:szCs w:val="28"/>
        </w:rPr>
      </w:pP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89628D">
        <w:rPr>
          <w:b/>
          <w:sz w:val="28"/>
          <w:szCs w:val="28"/>
        </w:rPr>
        <w:t>ПОЛОЖЕНИЕ</w:t>
      </w: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конкурсе «Профсоюзный активист года» и Доске почета </w:t>
      </w: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Федерации организаций профсоюзов Оренбургской области </w:t>
      </w:r>
    </w:p>
    <w:p w:rsidR="004116E5" w:rsidRDefault="004116E5" w:rsidP="00E33F69">
      <w:pPr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E33F69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ОРДОСТЬ ПРОФСОЮЗОВ ОРЕНБУРЖЬЯ</w:t>
      </w:r>
      <w:r w:rsidRPr="00E33F69">
        <w:rPr>
          <w:b/>
          <w:sz w:val="28"/>
          <w:szCs w:val="28"/>
        </w:rPr>
        <w:t>»</w:t>
      </w:r>
    </w:p>
    <w:p w:rsidR="004116E5" w:rsidRPr="00FB04BF" w:rsidRDefault="004116E5" w:rsidP="00FB04BF">
      <w:pPr>
        <w:tabs>
          <w:tab w:val="left" w:pos="851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116E5" w:rsidRDefault="004116E5" w:rsidP="0088610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проведения ежегодного конкурса «Профсоюзный активист года» (далее – Конкурс) и размещения сведений о победителях Конкурса на Доске </w:t>
      </w:r>
      <w:r w:rsidRPr="00886107">
        <w:rPr>
          <w:sz w:val="28"/>
          <w:szCs w:val="28"/>
        </w:rPr>
        <w:t xml:space="preserve">почета </w:t>
      </w:r>
      <w:r>
        <w:rPr>
          <w:sz w:val="28"/>
          <w:szCs w:val="28"/>
        </w:rPr>
        <w:t xml:space="preserve">Федерации организаций профсоюзов Оренбургской области «ГОРДОСТЬ ПРОФСОЮЗОВ ОРЕНБУРЖЬЯ» (далее </w:t>
      </w:r>
      <w:r w:rsidRPr="0088610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86107">
        <w:rPr>
          <w:sz w:val="28"/>
          <w:szCs w:val="28"/>
        </w:rPr>
        <w:t>Доска почета)</w:t>
      </w:r>
      <w:r>
        <w:rPr>
          <w:sz w:val="28"/>
          <w:szCs w:val="28"/>
        </w:rPr>
        <w:t>.</w:t>
      </w:r>
    </w:p>
    <w:p w:rsidR="004116E5" w:rsidRDefault="004116E5" w:rsidP="0088610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Конкурса является Федерация организаций профсоюзов Оренбургской области.</w:t>
      </w:r>
    </w:p>
    <w:p w:rsidR="004116E5" w:rsidRPr="00BB2DE6" w:rsidRDefault="004116E5" w:rsidP="00886107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</w:t>
      </w:r>
      <w:r w:rsidRPr="00886107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886107">
        <w:rPr>
          <w:sz w:val="28"/>
          <w:szCs w:val="28"/>
        </w:rPr>
        <w:t xml:space="preserve"> гласности лучшего опыта работы, </w:t>
      </w:r>
      <w:r>
        <w:rPr>
          <w:sz w:val="28"/>
          <w:szCs w:val="28"/>
        </w:rPr>
        <w:t>моральное</w:t>
      </w:r>
      <w:r w:rsidRPr="00886107">
        <w:rPr>
          <w:sz w:val="28"/>
          <w:szCs w:val="28"/>
        </w:rPr>
        <w:t xml:space="preserve"> и материально</w:t>
      </w:r>
      <w:r>
        <w:rPr>
          <w:sz w:val="28"/>
          <w:szCs w:val="28"/>
        </w:rPr>
        <w:t>е</w:t>
      </w:r>
      <w:r w:rsidRPr="00886107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886107">
        <w:rPr>
          <w:sz w:val="28"/>
          <w:szCs w:val="28"/>
        </w:rPr>
        <w:t xml:space="preserve"> профсоюзных кадров и актива за достижение наилучших результатов в профсоюзной работе.</w:t>
      </w:r>
      <w:r>
        <w:rPr>
          <w:sz w:val="28"/>
          <w:szCs w:val="28"/>
        </w:rPr>
        <w:t xml:space="preserve"> </w:t>
      </w:r>
    </w:p>
    <w:p w:rsidR="004116E5" w:rsidRPr="009E6B59" w:rsidRDefault="004116E5" w:rsidP="008F7A3B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E6B59">
        <w:rPr>
          <w:sz w:val="28"/>
          <w:szCs w:val="28"/>
        </w:rPr>
        <w:t>Участниками Конкурса являются члены профсоюзов, состоящи</w:t>
      </w:r>
      <w:r>
        <w:rPr>
          <w:sz w:val="28"/>
          <w:szCs w:val="28"/>
        </w:rPr>
        <w:t>е</w:t>
      </w:r>
      <w:r w:rsidRPr="009E6B59">
        <w:rPr>
          <w:sz w:val="28"/>
          <w:szCs w:val="28"/>
        </w:rPr>
        <w:t xml:space="preserve"> на учете </w:t>
      </w:r>
      <w:r>
        <w:rPr>
          <w:sz w:val="28"/>
          <w:szCs w:val="28"/>
        </w:rPr>
        <w:t xml:space="preserve">в </w:t>
      </w:r>
      <w:r w:rsidRPr="009E6B59">
        <w:rPr>
          <w:sz w:val="28"/>
          <w:szCs w:val="28"/>
        </w:rPr>
        <w:t>членских организаци</w:t>
      </w:r>
      <w:r>
        <w:rPr>
          <w:sz w:val="28"/>
          <w:szCs w:val="28"/>
        </w:rPr>
        <w:t>ях</w:t>
      </w:r>
      <w:r w:rsidRPr="009E6B59">
        <w:rPr>
          <w:sz w:val="28"/>
          <w:szCs w:val="28"/>
        </w:rPr>
        <w:t xml:space="preserve"> ФОПОО, внесшие вклад в достижение цели и задач профсоюзов, по следующим категориям: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областная профорганизация (председатель, заместитель председателя, заведующий отделом, специалист отраслевого профсоюза);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районная (или городская) профорганизация (председатель, заместитель председателя профсоюза);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первичная профорганизация (председатель, заместитель председателя профсоюза);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цеховый комитет профорганизации (председатель);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координационный совет организаций профсоюзов (председатель);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молодежный профлидер;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ветеран проф</w:t>
      </w:r>
      <w:r>
        <w:rPr>
          <w:sz w:val="30"/>
          <w:szCs w:val="30"/>
        </w:rPr>
        <w:t>движения</w:t>
      </w:r>
      <w:r w:rsidRPr="00646954">
        <w:rPr>
          <w:sz w:val="30"/>
          <w:szCs w:val="30"/>
        </w:rPr>
        <w:t>;</w:t>
      </w:r>
    </w:p>
    <w:p w:rsidR="004116E5" w:rsidRPr="002D62CE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профсоюзный спикер</w:t>
      </w:r>
      <w:r w:rsidRPr="002D62CE">
        <w:rPr>
          <w:sz w:val="30"/>
          <w:szCs w:val="30"/>
        </w:rPr>
        <w:t xml:space="preserve"> (</w:t>
      </w:r>
      <w:r>
        <w:rPr>
          <w:sz w:val="30"/>
          <w:szCs w:val="30"/>
        </w:rPr>
        <w:t>профсоюзный п</w:t>
      </w:r>
      <w:r w:rsidRPr="002D62CE">
        <w:rPr>
          <w:sz w:val="30"/>
          <w:szCs w:val="30"/>
        </w:rPr>
        <w:t>реподаватель</w:t>
      </w:r>
      <w:r>
        <w:rPr>
          <w:sz w:val="30"/>
          <w:szCs w:val="30"/>
        </w:rPr>
        <w:t>, и</w:t>
      </w:r>
      <w:r w:rsidRPr="002D62CE">
        <w:rPr>
          <w:sz w:val="30"/>
          <w:szCs w:val="30"/>
        </w:rPr>
        <w:t>нформационный работн</w:t>
      </w:r>
      <w:r>
        <w:rPr>
          <w:sz w:val="30"/>
          <w:szCs w:val="30"/>
        </w:rPr>
        <w:t>ик профсоюзной организации)</w:t>
      </w:r>
      <w:r w:rsidRPr="002D62CE">
        <w:rPr>
          <w:sz w:val="30"/>
          <w:szCs w:val="30"/>
        </w:rPr>
        <w:t>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технический инспектор (уполномоченный по охране труда) профорганизации;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правовой инспектор (штатный/внештатный) профорганизации;</w:t>
      </w:r>
    </w:p>
    <w:p w:rsidR="004116E5" w:rsidRPr="00646954" w:rsidRDefault="004116E5" w:rsidP="00646954">
      <w:pPr>
        <w:pStyle w:val="ListParagraph"/>
        <w:numPr>
          <w:ilvl w:val="1"/>
          <w:numId w:val="11"/>
        </w:numPr>
        <w:tabs>
          <w:tab w:val="left" w:pos="851"/>
          <w:tab w:val="left" w:pos="993"/>
          <w:tab w:val="left" w:pos="1276"/>
        </w:tabs>
        <w:spacing w:line="264" w:lineRule="auto"/>
        <w:ind w:left="0" w:firstLine="709"/>
        <w:jc w:val="both"/>
        <w:rPr>
          <w:sz w:val="30"/>
          <w:szCs w:val="30"/>
        </w:rPr>
      </w:pPr>
      <w:r w:rsidRPr="00646954">
        <w:rPr>
          <w:sz w:val="30"/>
          <w:szCs w:val="30"/>
        </w:rPr>
        <w:t>бухгалтер (казначей) профорганизации</w:t>
      </w:r>
      <w:r>
        <w:rPr>
          <w:sz w:val="30"/>
          <w:szCs w:val="30"/>
        </w:rPr>
        <w:t>.</w:t>
      </w:r>
    </w:p>
    <w:p w:rsidR="004116E5" w:rsidRDefault="004116E5" w:rsidP="00940233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Конкурса ежегодно с 2016 года, не позднее 01 сентября, постановлением Президиума ФОПОО утверждается состав жюри. Не позднее 15 сентября формируется состав экспертных групп с учетом предложений членских организаций и структурных подразделений  аппарата Федерации и утверждается Председателем ФОПОО.</w:t>
      </w:r>
    </w:p>
    <w:p w:rsidR="004116E5" w:rsidRDefault="004116E5" w:rsidP="00CF798F">
      <w:pPr>
        <w:pStyle w:val="ListParagraph"/>
        <w:tabs>
          <w:tab w:val="left" w:pos="851"/>
          <w:tab w:val="left" w:pos="993"/>
        </w:tabs>
        <w:spacing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группы включают следующие категории:</w:t>
      </w:r>
    </w:p>
    <w:p w:rsidR="004116E5" w:rsidRPr="009E6B59" w:rsidRDefault="004116E5" w:rsidP="009F4BF0">
      <w:pPr>
        <w:tabs>
          <w:tab w:val="left" w:pos="851"/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 группа: 4</w:t>
      </w:r>
      <w:r w:rsidRPr="009E6B59">
        <w:rPr>
          <w:sz w:val="30"/>
          <w:szCs w:val="30"/>
        </w:rPr>
        <w:t xml:space="preserve">.1. –  </w:t>
      </w:r>
      <w:r>
        <w:rPr>
          <w:sz w:val="30"/>
          <w:szCs w:val="30"/>
        </w:rPr>
        <w:t>4</w:t>
      </w:r>
      <w:r w:rsidRPr="009E6B59">
        <w:rPr>
          <w:sz w:val="30"/>
          <w:szCs w:val="30"/>
        </w:rPr>
        <w:t>.5;</w:t>
      </w:r>
    </w:p>
    <w:p w:rsidR="004116E5" w:rsidRPr="009E6B59" w:rsidRDefault="004116E5" w:rsidP="009F4BF0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группа: 4</w:t>
      </w:r>
      <w:r w:rsidRPr="009E6B59">
        <w:rPr>
          <w:sz w:val="30"/>
          <w:szCs w:val="30"/>
        </w:rPr>
        <w:t xml:space="preserve">.6 – </w:t>
      </w:r>
      <w:r>
        <w:rPr>
          <w:sz w:val="30"/>
          <w:szCs w:val="30"/>
        </w:rPr>
        <w:t>4</w:t>
      </w:r>
      <w:r w:rsidRPr="009E6B59">
        <w:rPr>
          <w:sz w:val="30"/>
          <w:szCs w:val="30"/>
        </w:rPr>
        <w:t>.8;</w:t>
      </w:r>
    </w:p>
    <w:p w:rsidR="004116E5" w:rsidRPr="009E6B59" w:rsidRDefault="004116E5" w:rsidP="009F4BF0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 группа: 4</w:t>
      </w:r>
      <w:r w:rsidRPr="009E6B59">
        <w:rPr>
          <w:sz w:val="30"/>
          <w:szCs w:val="30"/>
        </w:rPr>
        <w:t xml:space="preserve">.9 – </w:t>
      </w:r>
      <w:r>
        <w:rPr>
          <w:sz w:val="30"/>
          <w:szCs w:val="30"/>
        </w:rPr>
        <w:t>4</w:t>
      </w:r>
      <w:r w:rsidRPr="009E6B59">
        <w:rPr>
          <w:sz w:val="30"/>
          <w:szCs w:val="30"/>
        </w:rPr>
        <w:t>.11.</w:t>
      </w:r>
    </w:p>
    <w:p w:rsidR="004116E5" w:rsidRDefault="004116E5" w:rsidP="00F556A4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кандидатур для участия в Конкурсе в категориях 4.1 – 4.4, 4.6 – 4.11 осуществляется членскими организациями ФОПОО. </w:t>
      </w:r>
    </w:p>
    <w:p w:rsidR="004116E5" w:rsidRPr="00F556A4" w:rsidRDefault="004116E5" w:rsidP="00F556A4">
      <w:pPr>
        <w:pStyle w:val="ListParagraph"/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F556A4">
        <w:rPr>
          <w:sz w:val="28"/>
          <w:szCs w:val="28"/>
        </w:rPr>
        <w:t xml:space="preserve">Выдвижение кандидатур </w:t>
      </w:r>
      <w:r>
        <w:rPr>
          <w:sz w:val="28"/>
          <w:szCs w:val="28"/>
        </w:rPr>
        <w:t>для участия в Конкурсе</w:t>
      </w:r>
      <w:r w:rsidRPr="00F556A4">
        <w:rPr>
          <w:sz w:val="28"/>
          <w:szCs w:val="28"/>
        </w:rPr>
        <w:t xml:space="preserve"> в </w:t>
      </w:r>
      <w:r>
        <w:rPr>
          <w:sz w:val="28"/>
          <w:szCs w:val="28"/>
        </w:rPr>
        <w:t>категории 4.5 осуществляется координационным советом организаций профсоюзов.</w:t>
      </w:r>
    </w:p>
    <w:p w:rsidR="004116E5" w:rsidRPr="0050699D" w:rsidRDefault="004116E5" w:rsidP="008F7A3B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0699D">
        <w:rPr>
          <w:sz w:val="28"/>
          <w:szCs w:val="28"/>
        </w:rPr>
        <w:t>При выдвижении кандидат</w:t>
      </w:r>
      <w:r>
        <w:rPr>
          <w:sz w:val="28"/>
          <w:szCs w:val="28"/>
        </w:rPr>
        <w:t xml:space="preserve">уры для участия в Конкурсе </w:t>
      </w:r>
      <w:r w:rsidRPr="0050699D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50699D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материалы на бумажном носителе:</w:t>
      </w:r>
    </w:p>
    <w:p w:rsidR="004116E5" w:rsidRPr="00FB04BF" w:rsidRDefault="004116E5" w:rsidP="00F556A4">
      <w:pPr>
        <w:pStyle w:val="ListParagraph"/>
        <w:numPr>
          <w:ilvl w:val="1"/>
          <w:numId w:val="1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FB04B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коллегиального органа членской организации Федерации (координационного совета организаций профсоюзов)</w:t>
      </w:r>
      <w:r w:rsidRPr="00FB04BF">
        <w:rPr>
          <w:sz w:val="28"/>
          <w:szCs w:val="28"/>
        </w:rPr>
        <w:t>.</w:t>
      </w:r>
    </w:p>
    <w:p w:rsidR="004116E5" w:rsidRPr="00FB04BF" w:rsidRDefault="004116E5" w:rsidP="008F7A3B">
      <w:pPr>
        <w:pStyle w:val="ListParagraph"/>
        <w:numPr>
          <w:ilvl w:val="1"/>
          <w:numId w:val="11"/>
        </w:numPr>
        <w:tabs>
          <w:tab w:val="left" w:pos="993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FB04BF">
        <w:rPr>
          <w:sz w:val="28"/>
          <w:szCs w:val="28"/>
        </w:rPr>
        <w:t>, в которой указываются:</w:t>
      </w:r>
    </w:p>
    <w:p w:rsidR="004116E5" w:rsidRPr="00FB04BF" w:rsidRDefault="004116E5" w:rsidP="008F7A3B">
      <w:pPr>
        <w:pStyle w:val="ListParagraph"/>
        <w:numPr>
          <w:ilvl w:val="2"/>
          <w:numId w:val="11"/>
        </w:numPr>
        <w:tabs>
          <w:tab w:val="left" w:pos="993"/>
        </w:tabs>
        <w:spacing w:line="264" w:lineRule="auto"/>
        <w:jc w:val="both"/>
        <w:rPr>
          <w:sz w:val="28"/>
          <w:szCs w:val="28"/>
        </w:rPr>
      </w:pPr>
      <w:r w:rsidRPr="00FB04BF">
        <w:rPr>
          <w:sz w:val="28"/>
          <w:szCs w:val="28"/>
        </w:rPr>
        <w:t>Анкетные данные: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фамилия, имя, отчество соискателя (полностью),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дата рождения (число, месяц, год),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профсоюзный стаж (указывается, с какого года является членом профсоюза),</w:t>
      </w:r>
    </w:p>
    <w:p w:rsidR="004116E5" w:rsidRPr="00BB2DE6" w:rsidRDefault="004116E5" w:rsidP="002D7A98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место работы (полное наименование предприятия),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должность по основному месту работы (указывается без сокращений, в полном соответствии с записью в трудовой книжке соискателя),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полное наименование первичной профсоюзной организации, в которой соискатель состоит на учете,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выполняемая профсоюзная работа</w:t>
      </w:r>
      <w:r>
        <w:rPr>
          <w:sz w:val="28"/>
          <w:szCs w:val="28"/>
        </w:rPr>
        <w:t>, членство в выборных профсоюзных органах всех уровней</w:t>
      </w:r>
      <w:r w:rsidRPr="00BB2DE6">
        <w:rPr>
          <w:sz w:val="28"/>
          <w:szCs w:val="28"/>
        </w:rPr>
        <w:t>,</w:t>
      </w:r>
    </w:p>
    <w:p w:rsidR="004116E5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 w:rsidRPr="00BB2DE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профсоюзных и иных</w:t>
      </w:r>
      <w:r w:rsidRPr="00BB2DE6">
        <w:rPr>
          <w:sz w:val="28"/>
          <w:szCs w:val="28"/>
        </w:rPr>
        <w:t xml:space="preserve"> наград </w:t>
      </w:r>
      <w:r>
        <w:rPr>
          <w:sz w:val="28"/>
          <w:szCs w:val="28"/>
        </w:rPr>
        <w:t>(</w:t>
      </w:r>
      <w:r w:rsidRPr="00BB2DE6">
        <w:rPr>
          <w:sz w:val="28"/>
          <w:szCs w:val="28"/>
        </w:rPr>
        <w:t>с указанием года награждения)</w:t>
      </w:r>
      <w:r>
        <w:rPr>
          <w:sz w:val="28"/>
          <w:szCs w:val="28"/>
        </w:rPr>
        <w:t>,</w:t>
      </w:r>
    </w:p>
    <w:p w:rsidR="004116E5" w:rsidRPr="00BB2DE6" w:rsidRDefault="004116E5" w:rsidP="008F7A3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1276"/>
        </w:tabs>
        <w:spacing w:line="264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общественно-политические должности (депутат, член комиссии и т.д.).</w:t>
      </w:r>
    </w:p>
    <w:p w:rsidR="004116E5" w:rsidRPr="0050699D" w:rsidRDefault="004116E5" w:rsidP="008F7A3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кандидата</w:t>
      </w:r>
      <w:r w:rsidRPr="0050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0699D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>деятельности</w:t>
      </w:r>
      <w:r w:rsidRPr="0050699D">
        <w:rPr>
          <w:sz w:val="28"/>
          <w:szCs w:val="28"/>
        </w:rPr>
        <w:t xml:space="preserve"> за отчетный период (</w:t>
      </w:r>
      <w:r>
        <w:rPr>
          <w:sz w:val="28"/>
          <w:szCs w:val="28"/>
        </w:rPr>
        <w:t>профсоюзное членство, защита членов профсоюза, участие в мероприятиях, коллективных действиях, публикации и выступления в СМИ и другое</w:t>
      </w:r>
      <w:r w:rsidRPr="005069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16E5" w:rsidRPr="0050699D" w:rsidRDefault="004116E5" w:rsidP="008F7A3B">
      <w:pPr>
        <w:pStyle w:val="ListParagraph"/>
        <w:numPr>
          <w:ilvl w:val="2"/>
          <w:numId w:val="1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кандидата</w:t>
      </w:r>
      <w:r w:rsidRPr="0050699D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 xml:space="preserve"> (для неосвобожденных профсоюзных активистов)</w:t>
      </w:r>
      <w:r w:rsidRPr="0050699D">
        <w:rPr>
          <w:sz w:val="28"/>
          <w:szCs w:val="28"/>
        </w:rPr>
        <w:t>.</w:t>
      </w:r>
    </w:p>
    <w:p w:rsidR="004116E5" w:rsidRDefault="004116E5" w:rsidP="008F7A3B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0699D">
        <w:rPr>
          <w:sz w:val="28"/>
          <w:szCs w:val="28"/>
        </w:rPr>
        <w:t>Данные материалы предоставляются членскими организациями ФОПОО</w:t>
      </w:r>
      <w:r>
        <w:rPr>
          <w:sz w:val="28"/>
          <w:szCs w:val="28"/>
        </w:rPr>
        <w:t xml:space="preserve"> (координационными советами организаций профсоюзов) </w:t>
      </w:r>
      <w:r w:rsidRPr="0050699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с 15 сентября п</w:t>
      </w:r>
      <w:r w:rsidRPr="0050699D">
        <w:rPr>
          <w:sz w:val="28"/>
          <w:szCs w:val="28"/>
        </w:rPr>
        <w:t>о 1</w:t>
      </w:r>
      <w:r>
        <w:rPr>
          <w:sz w:val="28"/>
          <w:szCs w:val="28"/>
        </w:rPr>
        <w:t>5 октября в организационный отдел Федерации</w:t>
      </w:r>
      <w:r w:rsidRPr="0050699D">
        <w:rPr>
          <w:sz w:val="28"/>
          <w:szCs w:val="28"/>
        </w:rPr>
        <w:t>.</w:t>
      </w:r>
    </w:p>
    <w:p w:rsidR="004116E5" w:rsidRPr="00C4293E" w:rsidRDefault="004116E5" w:rsidP="005B6875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C4293E">
        <w:rPr>
          <w:sz w:val="28"/>
          <w:szCs w:val="28"/>
        </w:rPr>
        <w:t xml:space="preserve">Экспертные группы не позднее 01 ноября определяют в категориях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.5,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.7,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.10,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>.11 по два финалиста в каждой</w:t>
      </w:r>
      <w:r>
        <w:rPr>
          <w:sz w:val="28"/>
          <w:szCs w:val="28"/>
        </w:rPr>
        <w:t>,</w:t>
      </w:r>
      <w:r w:rsidRPr="00C4293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.1,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.2,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.4,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.6,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.8, </w:t>
      </w:r>
      <w:r>
        <w:rPr>
          <w:sz w:val="28"/>
          <w:szCs w:val="28"/>
        </w:rPr>
        <w:t>4</w:t>
      </w:r>
      <w:r w:rsidRPr="00C4293E">
        <w:rPr>
          <w:sz w:val="28"/>
          <w:szCs w:val="28"/>
        </w:rPr>
        <w:t xml:space="preserve">.9 </w:t>
      </w:r>
      <w:r>
        <w:rPr>
          <w:sz w:val="28"/>
          <w:szCs w:val="28"/>
        </w:rPr>
        <w:t xml:space="preserve">– </w:t>
      </w:r>
      <w:r w:rsidRPr="00C4293E">
        <w:rPr>
          <w:sz w:val="28"/>
          <w:szCs w:val="28"/>
        </w:rPr>
        <w:t>три финалиста в каждой</w:t>
      </w:r>
      <w:r>
        <w:rPr>
          <w:sz w:val="28"/>
          <w:szCs w:val="28"/>
        </w:rPr>
        <w:t>, 4</w:t>
      </w:r>
      <w:r w:rsidRPr="00C4293E">
        <w:rPr>
          <w:sz w:val="28"/>
          <w:szCs w:val="28"/>
        </w:rPr>
        <w:t>.3</w:t>
      </w:r>
      <w:r>
        <w:rPr>
          <w:sz w:val="28"/>
          <w:szCs w:val="28"/>
        </w:rPr>
        <w:t xml:space="preserve"> – </w:t>
      </w:r>
      <w:r w:rsidRPr="00C4293E">
        <w:rPr>
          <w:sz w:val="28"/>
          <w:szCs w:val="28"/>
        </w:rPr>
        <w:t>шесть финалистов.</w:t>
      </w:r>
    </w:p>
    <w:p w:rsidR="004116E5" w:rsidRPr="005B6875" w:rsidRDefault="004116E5" w:rsidP="008F7A3B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B6875">
        <w:rPr>
          <w:sz w:val="28"/>
          <w:szCs w:val="28"/>
        </w:rPr>
        <w:t xml:space="preserve">Подведение итогов Конкурса осуществляется до 15 ноября жюри, которое определят </w:t>
      </w:r>
      <w:r>
        <w:rPr>
          <w:sz w:val="28"/>
          <w:szCs w:val="28"/>
        </w:rPr>
        <w:t xml:space="preserve">в категориях 4.5, 4.7, 4.10, 4.11 </w:t>
      </w:r>
      <w:r w:rsidRPr="005B6875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одному победителю,</w:t>
      </w:r>
      <w:r w:rsidRPr="005B687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.1,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.2,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.4,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.6,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 xml:space="preserve">.8, </w:t>
      </w:r>
      <w:r>
        <w:rPr>
          <w:sz w:val="28"/>
          <w:szCs w:val="28"/>
        </w:rPr>
        <w:t>4</w:t>
      </w:r>
      <w:r w:rsidRPr="005B6875">
        <w:rPr>
          <w:sz w:val="28"/>
          <w:szCs w:val="28"/>
        </w:rPr>
        <w:t>.9</w:t>
      </w:r>
      <w:r>
        <w:rPr>
          <w:sz w:val="28"/>
          <w:szCs w:val="28"/>
        </w:rPr>
        <w:t xml:space="preserve"> – два победителя, 4.3. – четыре победителя</w:t>
      </w:r>
      <w:r w:rsidRPr="005B6875">
        <w:rPr>
          <w:sz w:val="28"/>
          <w:szCs w:val="28"/>
        </w:rPr>
        <w:t xml:space="preserve">. По предложению жюри количество победителей может меняться с учетом фактически поданных </w:t>
      </w:r>
      <w:r>
        <w:rPr>
          <w:sz w:val="28"/>
          <w:szCs w:val="28"/>
        </w:rPr>
        <w:t>материалов на Конкурс</w:t>
      </w:r>
      <w:r w:rsidRPr="005B6875">
        <w:rPr>
          <w:sz w:val="28"/>
          <w:szCs w:val="28"/>
        </w:rPr>
        <w:t>.</w:t>
      </w:r>
    </w:p>
    <w:p w:rsidR="004116E5" w:rsidRDefault="004116E5" w:rsidP="00586432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соответствующего звания победителю производится решением </w:t>
      </w:r>
      <w:r w:rsidRPr="00586432">
        <w:rPr>
          <w:sz w:val="28"/>
          <w:szCs w:val="28"/>
        </w:rPr>
        <w:t xml:space="preserve">Президиума ФОПОО. </w:t>
      </w:r>
    </w:p>
    <w:p w:rsidR="004116E5" w:rsidRDefault="004116E5" w:rsidP="00586432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победителям в торжественной обстановке </w:t>
      </w:r>
      <w:r w:rsidRPr="008F7A3B">
        <w:rPr>
          <w:sz w:val="28"/>
          <w:szCs w:val="28"/>
        </w:rPr>
        <w:t xml:space="preserve">вручается </w:t>
      </w:r>
      <w:r>
        <w:rPr>
          <w:sz w:val="28"/>
          <w:szCs w:val="28"/>
        </w:rPr>
        <w:t>свидетельство</w:t>
      </w:r>
      <w:r w:rsidRPr="008F7A3B">
        <w:rPr>
          <w:sz w:val="28"/>
          <w:szCs w:val="28"/>
        </w:rPr>
        <w:t xml:space="preserve"> и денежная премия. Размер денежной премии устанавливается Президиумом ФОПОО</w:t>
      </w:r>
      <w:r>
        <w:rPr>
          <w:sz w:val="28"/>
          <w:szCs w:val="28"/>
        </w:rPr>
        <w:t xml:space="preserve"> ежегодно. Денежная премия</w:t>
      </w:r>
      <w:r w:rsidRPr="00196918">
        <w:rPr>
          <w:sz w:val="28"/>
          <w:szCs w:val="28"/>
        </w:rPr>
        <w:t xml:space="preserve"> </w:t>
      </w:r>
      <w:r w:rsidRPr="008F7A3B">
        <w:rPr>
          <w:sz w:val="28"/>
          <w:szCs w:val="28"/>
        </w:rPr>
        <w:t>выплачивается за счет средств Федерации, предусмотренных сметой доходов и расходов.</w:t>
      </w:r>
    </w:p>
    <w:p w:rsidR="004116E5" w:rsidRPr="008F7A3B" w:rsidRDefault="004116E5" w:rsidP="00586432">
      <w:pPr>
        <w:pStyle w:val="ListParagraph"/>
        <w:tabs>
          <w:tab w:val="left" w:pos="851"/>
          <w:tab w:val="left" w:pos="993"/>
          <w:tab w:val="left" w:pos="1134"/>
          <w:tab w:val="left" w:pos="1276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победителей </w:t>
      </w:r>
      <w:r w:rsidRPr="008F7A3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размещаются на Доске почета</w:t>
      </w:r>
      <w:r w:rsidRPr="00586432">
        <w:rPr>
          <w:sz w:val="28"/>
          <w:szCs w:val="28"/>
        </w:rPr>
        <w:t xml:space="preserve"> </w:t>
      </w:r>
      <w:r w:rsidRPr="00196918">
        <w:rPr>
          <w:sz w:val="28"/>
          <w:szCs w:val="28"/>
        </w:rPr>
        <w:t xml:space="preserve">с указанием фамилии, имени, отчества, </w:t>
      </w:r>
      <w:r>
        <w:rPr>
          <w:sz w:val="28"/>
          <w:szCs w:val="28"/>
        </w:rPr>
        <w:t>должности</w:t>
      </w:r>
      <w:r w:rsidRPr="00196918">
        <w:rPr>
          <w:sz w:val="28"/>
          <w:szCs w:val="28"/>
        </w:rPr>
        <w:t>, наименования организации</w:t>
      </w:r>
      <w:r>
        <w:rPr>
          <w:sz w:val="28"/>
          <w:szCs w:val="28"/>
        </w:rPr>
        <w:t>.</w:t>
      </w:r>
    </w:p>
    <w:p w:rsidR="004116E5" w:rsidRDefault="004116E5" w:rsidP="00586432">
      <w:pPr>
        <w:pStyle w:val="ListParagraph"/>
        <w:numPr>
          <w:ilvl w:val="0"/>
          <w:numId w:val="11"/>
        </w:numPr>
        <w:tabs>
          <w:tab w:val="left" w:pos="851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Доске почета также размещаются фотографии членов профсоюзов, вошедших в текущем году в «Книгу Почета профсоюзов Оренбуржья», а также удостоенных Знаков ФНПР «За заслуги перед профдвижением России», «За активную работу в профсоюзах», «За содружество».</w:t>
      </w:r>
    </w:p>
    <w:p w:rsidR="004116E5" w:rsidRDefault="004116E5" w:rsidP="00C4293E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196918">
        <w:rPr>
          <w:sz w:val="28"/>
          <w:szCs w:val="28"/>
        </w:rPr>
        <w:t>Доска почета ежегодн</w:t>
      </w:r>
      <w:r>
        <w:rPr>
          <w:sz w:val="28"/>
          <w:szCs w:val="28"/>
        </w:rPr>
        <w:t>о</w:t>
      </w:r>
      <w:r w:rsidRPr="00196918">
        <w:rPr>
          <w:sz w:val="28"/>
          <w:szCs w:val="28"/>
        </w:rPr>
        <w:t xml:space="preserve"> обновл</w:t>
      </w:r>
      <w:r>
        <w:rPr>
          <w:sz w:val="28"/>
          <w:szCs w:val="28"/>
        </w:rPr>
        <w:t>яется</w:t>
      </w:r>
      <w:r w:rsidRPr="00196918">
        <w:rPr>
          <w:sz w:val="28"/>
          <w:szCs w:val="28"/>
        </w:rPr>
        <w:t xml:space="preserve"> по итогам работы за отчетный год</w:t>
      </w:r>
      <w:r>
        <w:rPr>
          <w:sz w:val="28"/>
          <w:szCs w:val="28"/>
        </w:rPr>
        <w:t>.</w:t>
      </w:r>
      <w:r w:rsidRPr="00196918">
        <w:rPr>
          <w:sz w:val="28"/>
          <w:szCs w:val="28"/>
        </w:rPr>
        <w:t xml:space="preserve"> </w:t>
      </w:r>
    </w:p>
    <w:p w:rsidR="004116E5" w:rsidRDefault="004116E5" w:rsidP="00C4293E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Доски почета: г. Оренбург, ул.Туркестанская, 14, перед зданием УДПО «Учебно-методический центр ФОПОО».</w:t>
      </w:r>
    </w:p>
    <w:p w:rsidR="004116E5" w:rsidRDefault="004116E5" w:rsidP="002534F7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может быть лишен звания и досрочно снят с Доски почета по решению Президиума ФОПОО в связи с прекращением членства в профсоюзе.</w:t>
      </w:r>
    </w:p>
    <w:p w:rsidR="004116E5" w:rsidRPr="002534F7" w:rsidRDefault="004116E5" w:rsidP="002534F7">
      <w:pPr>
        <w:pStyle w:val="ListParagraph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2534F7">
        <w:rPr>
          <w:sz w:val="28"/>
          <w:szCs w:val="28"/>
        </w:rPr>
        <w:t>С момента открытия Доски почета до подведения итогов</w:t>
      </w:r>
      <w:r>
        <w:rPr>
          <w:sz w:val="28"/>
          <w:szCs w:val="28"/>
        </w:rPr>
        <w:t xml:space="preserve"> первого</w:t>
      </w:r>
      <w:r w:rsidRPr="002534F7">
        <w:rPr>
          <w:sz w:val="28"/>
          <w:szCs w:val="28"/>
        </w:rPr>
        <w:t xml:space="preserve"> Конкурса на Доске почета размещаются фотографии ветеранов профсоюзного движения, вышедших на заслуженный отдых, имеющих высшие награды ФНПР (знаки «За заслуги перед профдвижением России», «За активную работу в п</w:t>
      </w:r>
      <w:r>
        <w:rPr>
          <w:sz w:val="28"/>
          <w:szCs w:val="28"/>
        </w:rPr>
        <w:t xml:space="preserve">рофсоюзах», «За содружество»), </w:t>
      </w:r>
      <w:r w:rsidRPr="002534F7">
        <w:rPr>
          <w:sz w:val="28"/>
          <w:szCs w:val="28"/>
        </w:rPr>
        <w:t>включенных в «Книгу Почета профсоюзов Оренбуржья», по предложению членских организаций и руководства ФОПОО</w:t>
      </w:r>
      <w:r>
        <w:rPr>
          <w:sz w:val="28"/>
          <w:szCs w:val="28"/>
        </w:rPr>
        <w:t xml:space="preserve"> и решению Президиума </w:t>
      </w:r>
      <w:r w:rsidRPr="002534F7">
        <w:rPr>
          <w:sz w:val="28"/>
          <w:szCs w:val="28"/>
        </w:rPr>
        <w:t>ФОПОО.</w:t>
      </w:r>
    </w:p>
    <w:sectPr w:rsidR="004116E5" w:rsidRPr="002534F7" w:rsidSect="00C70BB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E5" w:rsidRDefault="004116E5" w:rsidP="00FB04BF">
      <w:r>
        <w:separator/>
      </w:r>
    </w:p>
  </w:endnote>
  <w:endnote w:type="continuationSeparator" w:id="0">
    <w:p w:rsidR="004116E5" w:rsidRDefault="004116E5" w:rsidP="00FB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E5" w:rsidRDefault="004116E5" w:rsidP="00FB04BF">
      <w:r>
        <w:separator/>
      </w:r>
    </w:p>
  </w:footnote>
  <w:footnote w:type="continuationSeparator" w:id="0">
    <w:p w:rsidR="004116E5" w:rsidRDefault="004116E5" w:rsidP="00FB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73"/>
    <w:multiLevelType w:val="hybridMultilevel"/>
    <w:tmpl w:val="05804258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D61"/>
    <w:multiLevelType w:val="hybridMultilevel"/>
    <w:tmpl w:val="84A2A698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90F"/>
    <w:multiLevelType w:val="hybridMultilevel"/>
    <w:tmpl w:val="67EA02EC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1CB4"/>
    <w:multiLevelType w:val="multilevel"/>
    <w:tmpl w:val="C7966B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C9E1856"/>
    <w:multiLevelType w:val="multilevel"/>
    <w:tmpl w:val="C7966B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E1B1AC2"/>
    <w:multiLevelType w:val="multilevel"/>
    <w:tmpl w:val="666825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6">
    <w:nsid w:val="24A34B39"/>
    <w:multiLevelType w:val="hybridMultilevel"/>
    <w:tmpl w:val="1F1E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8652B"/>
    <w:multiLevelType w:val="hybridMultilevel"/>
    <w:tmpl w:val="07B63ACA"/>
    <w:lvl w:ilvl="0" w:tplc="B48CDCF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50CCD"/>
    <w:multiLevelType w:val="hybridMultilevel"/>
    <w:tmpl w:val="71DCA86C"/>
    <w:lvl w:ilvl="0" w:tplc="66C4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D44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E3A11D6"/>
    <w:multiLevelType w:val="hybridMultilevel"/>
    <w:tmpl w:val="C2F83CD6"/>
    <w:lvl w:ilvl="0" w:tplc="1CF65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6B29CD"/>
    <w:multiLevelType w:val="hybridMultilevel"/>
    <w:tmpl w:val="125A8BCE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2">
    <w:nsid w:val="6C04178F"/>
    <w:multiLevelType w:val="hybridMultilevel"/>
    <w:tmpl w:val="0C964B6E"/>
    <w:lvl w:ilvl="0" w:tplc="1CF6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F2CEB"/>
    <w:multiLevelType w:val="hybridMultilevel"/>
    <w:tmpl w:val="E1BA2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7C0700"/>
    <w:multiLevelType w:val="hybridMultilevel"/>
    <w:tmpl w:val="72F24DD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D0F0C0A"/>
    <w:multiLevelType w:val="hybridMultilevel"/>
    <w:tmpl w:val="01324F4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79"/>
    <w:rsid w:val="00006766"/>
    <w:rsid w:val="00027B8B"/>
    <w:rsid w:val="00053EA3"/>
    <w:rsid w:val="0007611B"/>
    <w:rsid w:val="0009176C"/>
    <w:rsid w:val="000A2D55"/>
    <w:rsid w:val="000A6667"/>
    <w:rsid w:val="000B1337"/>
    <w:rsid w:val="000D1207"/>
    <w:rsid w:val="000F3C63"/>
    <w:rsid w:val="0010716B"/>
    <w:rsid w:val="00115019"/>
    <w:rsid w:val="00116BB9"/>
    <w:rsid w:val="0013466E"/>
    <w:rsid w:val="00164297"/>
    <w:rsid w:val="00183774"/>
    <w:rsid w:val="00196918"/>
    <w:rsid w:val="001A33E3"/>
    <w:rsid w:val="001A56D3"/>
    <w:rsid w:val="001A63D7"/>
    <w:rsid w:val="001C670A"/>
    <w:rsid w:val="001E15AF"/>
    <w:rsid w:val="001E2444"/>
    <w:rsid w:val="00213A9A"/>
    <w:rsid w:val="002534F7"/>
    <w:rsid w:val="00257927"/>
    <w:rsid w:val="0026148B"/>
    <w:rsid w:val="002860EB"/>
    <w:rsid w:val="00292E64"/>
    <w:rsid w:val="002A06B4"/>
    <w:rsid w:val="002B6DF9"/>
    <w:rsid w:val="002C6201"/>
    <w:rsid w:val="002D62CE"/>
    <w:rsid w:val="002D7A98"/>
    <w:rsid w:val="002E1BA6"/>
    <w:rsid w:val="002E1CE8"/>
    <w:rsid w:val="002F6645"/>
    <w:rsid w:val="0031596C"/>
    <w:rsid w:val="003177B3"/>
    <w:rsid w:val="00321005"/>
    <w:rsid w:val="00380773"/>
    <w:rsid w:val="00382944"/>
    <w:rsid w:val="003B3BFA"/>
    <w:rsid w:val="003D1403"/>
    <w:rsid w:val="003E4A62"/>
    <w:rsid w:val="004116E5"/>
    <w:rsid w:val="004141C1"/>
    <w:rsid w:val="004417C0"/>
    <w:rsid w:val="00491A5F"/>
    <w:rsid w:val="004A74B9"/>
    <w:rsid w:val="004C5E14"/>
    <w:rsid w:val="0050699D"/>
    <w:rsid w:val="00511771"/>
    <w:rsid w:val="00586432"/>
    <w:rsid w:val="005A7E1B"/>
    <w:rsid w:val="005B3FEB"/>
    <w:rsid w:val="005B6875"/>
    <w:rsid w:val="005C2EC5"/>
    <w:rsid w:val="005D0CA0"/>
    <w:rsid w:val="005E62B7"/>
    <w:rsid w:val="005E6550"/>
    <w:rsid w:val="005F6872"/>
    <w:rsid w:val="005F71AB"/>
    <w:rsid w:val="006100C6"/>
    <w:rsid w:val="00610E59"/>
    <w:rsid w:val="0061127E"/>
    <w:rsid w:val="0063377B"/>
    <w:rsid w:val="00646954"/>
    <w:rsid w:val="00686B60"/>
    <w:rsid w:val="0069393E"/>
    <w:rsid w:val="006D5060"/>
    <w:rsid w:val="006E5B6F"/>
    <w:rsid w:val="00707649"/>
    <w:rsid w:val="00731009"/>
    <w:rsid w:val="00743B26"/>
    <w:rsid w:val="007609EE"/>
    <w:rsid w:val="00794ECF"/>
    <w:rsid w:val="007D28D1"/>
    <w:rsid w:val="007F2DCF"/>
    <w:rsid w:val="00812C1C"/>
    <w:rsid w:val="00814908"/>
    <w:rsid w:val="00823470"/>
    <w:rsid w:val="0085287A"/>
    <w:rsid w:val="008616EB"/>
    <w:rsid w:val="008801A0"/>
    <w:rsid w:val="00886107"/>
    <w:rsid w:val="0089628D"/>
    <w:rsid w:val="008A7162"/>
    <w:rsid w:val="008C64FC"/>
    <w:rsid w:val="008E2F38"/>
    <w:rsid w:val="008F7A3B"/>
    <w:rsid w:val="00930A5D"/>
    <w:rsid w:val="00940233"/>
    <w:rsid w:val="009545F0"/>
    <w:rsid w:val="00960281"/>
    <w:rsid w:val="0098267C"/>
    <w:rsid w:val="00996CEA"/>
    <w:rsid w:val="009B4298"/>
    <w:rsid w:val="009C6C3E"/>
    <w:rsid w:val="009E6B59"/>
    <w:rsid w:val="009F4BF0"/>
    <w:rsid w:val="00A04DF0"/>
    <w:rsid w:val="00A153CF"/>
    <w:rsid w:val="00A24309"/>
    <w:rsid w:val="00A60779"/>
    <w:rsid w:val="00A87E52"/>
    <w:rsid w:val="00A94ADF"/>
    <w:rsid w:val="00AB7631"/>
    <w:rsid w:val="00AE2089"/>
    <w:rsid w:val="00AF4005"/>
    <w:rsid w:val="00B1491A"/>
    <w:rsid w:val="00B224AD"/>
    <w:rsid w:val="00B511E2"/>
    <w:rsid w:val="00B53951"/>
    <w:rsid w:val="00BB2DE6"/>
    <w:rsid w:val="00BC7805"/>
    <w:rsid w:val="00BE4F3E"/>
    <w:rsid w:val="00C271DC"/>
    <w:rsid w:val="00C42351"/>
    <w:rsid w:val="00C4293E"/>
    <w:rsid w:val="00C70BBB"/>
    <w:rsid w:val="00C84BA4"/>
    <w:rsid w:val="00C91BBC"/>
    <w:rsid w:val="00CA7CF7"/>
    <w:rsid w:val="00CF0136"/>
    <w:rsid w:val="00CF798F"/>
    <w:rsid w:val="00CF7A5B"/>
    <w:rsid w:val="00D44AC1"/>
    <w:rsid w:val="00D70EF3"/>
    <w:rsid w:val="00D77449"/>
    <w:rsid w:val="00D93287"/>
    <w:rsid w:val="00DC3E1C"/>
    <w:rsid w:val="00DE28B4"/>
    <w:rsid w:val="00E058B7"/>
    <w:rsid w:val="00E11FEB"/>
    <w:rsid w:val="00E20355"/>
    <w:rsid w:val="00E2399C"/>
    <w:rsid w:val="00E33F69"/>
    <w:rsid w:val="00E35623"/>
    <w:rsid w:val="00E36258"/>
    <w:rsid w:val="00E56397"/>
    <w:rsid w:val="00E573B5"/>
    <w:rsid w:val="00EF67E9"/>
    <w:rsid w:val="00F21066"/>
    <w:rsid w:val="00F316AC"/>
    <w:rsid w:val="00F42B60"/>
    <w:rsid w:val="00F556A4"/>
    <w:rsid w:val="00F61ADF"/>
    <w:rsid w:val="00F82AD8"/>
    <w:rsid w:val="00F8494E"/>
    <w:rsid w:val="00FA1497"/>
    <w:rsid w:val="00FB04BF"/>
    <w:rsid w:val="00FD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5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E6550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FA14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B04B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04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B04B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4BF"/>
    <w:pPr>
      <w:ind w:firstLine="851"/>
      <w:jc w:val="both"/>
    </w:pPr>
    <w:rPr>
      <w:rFonts w:eastAsia="Calibri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04B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005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88610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870</Words>
  <Characters>4961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Станислав</cp:lastModifiedBy>
  <cp:revision>2</cp:revision>
  <cp:lastPrinted>2015-08-19T11:47:00Z</cp:lastPrinted>
  <dcterms:created xsi:type="dcterms:W3CDTF">2015-08-31T11:49:00Z</dcterms:created>
  <dcterms:modified xsi:type="dcterms:W3CDTF">2015-08-31T11:49:00Z</dcterms:modified>
</cp:coreProperties>
</file>